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800" w:lineRule="auto"/>
        <w:rPr/>
      </w:pPr>
      <w:r w:rsidDel="00000000" w:rsidR="00000000" w:rsidRPr="00000000">
        <w:rPr>
          <w:rtl w:val="0"/>
        </w:rPr>
      </w:r>
    </w:p>
    <w:p w:rsidR="00000000" w:rsidDel="00000000" w:rsidP="00000000" w:rsidRDefault="00000000" w:rsidRPr="00000000" w14:paraId="00000002">
      <w:pPr>
        <w:spacing w:after="80" w:before="0" w:lineRule="auto"/>
        <w:rPr/>
      </w:pPr>
      <w:r w:rsidDel="00000000" w:rsidR="00000000" w:rsidRPr="00000000">
        <w:rPr>
          <w:rFonts w:ascii="Georgia" w:cs="Georgia" w:eastAsia="Georgia" w:hAnsi="Georgia"/>
          <w:b w:val="1"/>
          <w:bCs w:val="1"/>
          <w:color w:val="b5251c"/>
          <w:sz w:val="56"/>
          <w:szCs w:val="56"/>
          <w:rtl w:val="0"/>
        </w:rPr>
        <w:t xml:space="preserve">STRATEGISK ORGANISERING</w:t>
      </w:r>
      <w:r w:rsidDel="00000000" w:rsidR="00000000" w:rsidRPr="00000000">
        <w:rPr>
          <w:rtl w:val="0"/>
        </w:rPr>
      </w:r>
    </w:p>
    <w:p w:rsidR="00000000" w:rsidDel="00000000" w:rsidP="00000000" w:rsidRDefault="00000000" w:rsidRPr="00000000" w14:paraId="00000003">
      <w:pPr>
        <w:spacing w:after="400" w:before="0" w:lineRule="auto"/>
        <w:rPr/>
      </w:pPr>
      <w:r w:rsidDel="00000000" w:rsidR="00000000" w:rsidRPr="00000000">
        <w:rPr>
          <w:rFonts w:ascii="Georgia" w:cs="Georgia" w:eastAsia="Georgia" w:hAnsi="Georgia"/>
          <w:i w:val="1"/>
          <w:iCs w:val="1"/>
          <w:color w:val="1a1a1a"/>
          <w:sz w:val="30"/>
          <w:szCs w:val="30"/>
          <w:rtl w:val="0"/>
        </w:rPr>
        <w:t xml:space="preserve">Utbildning för organisatörer</w:t>
      </w:r>
      <w:r w:rsidDel="00000000" w:rsidR="00000000" w:rsidRPr="00000000">
        <w:rPr>
          <w:rtl w:val="0"/>
        </w:rPr>
      </w:r>
    </w:p>
    <w:tbl>
      <w:tblPr>
        <w:tblStyle w:val="Table1"/>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b5251c" w:space="0" w:sz="6" w:val="single"/>
              <w:left w:color="000000" w:space="0" w:sz="0" w:val="nil"/>
              <w:bottom w:color="b5251c" w:space="0" w:sz="6" w:val="single"/>
              <w:right w:color="000000" w:space="0" w:sz="0" w:val="nil"/>
            </w:tcBorders>
            <w:shd w:fill="ede0c8" w:val="clear"/>
            <w:tcMar>
              <w:top w:w="200.0" w:type="dxa"/>
              <w:left w:w="300.0" w:type="dxa"/>
              <w:bottom w:w="200.0" w:type="dxa"/>
              <w:right w:w="300.0" w:type="dxa"/>
            </w:tcMar>
          </w:tcPr>
          <w:p w:rsidR="00000000" w:rsidDel="00000000" w:rsidP="00000000" w:rsidRDefault="00000000" w:rsidRPr="00000000" w14:paraId="00000004">
            <w:pPr>
              <w:jc w:val="center"/>
              <w:rPr/>
            </w:pPr>
            <w:r w:rsidDel="00000000" w:rsidR="00000000" w:rsidRPr="00000000">
              <w:rPr>
                <w:rFonts w:ascii="Georgia" w:cs="Georgia" w:eastAsia="Georgia" w:hAnsi="Georgia"/>
                <w:i w:val="1"/>
                <w:iCs w:val="1"/>
                <w:color w:val="1a1a1a"/>
                <w:sz w:val="26"/>
                <w:szCs w:val="26"/>
                <w:rtl w:val="0"/>
              </w:rPr>
              <w:t xml:space="preserve">Hur arbetare bygger kollektiv styrka,</w:t>
            </w:r>
            <w:r w:rsidDel="00000000" w:rsidR="00000000" w:rsidRPr="00000000">
              <w:rPr>
                <w:rtl w:val="0"/>
              </w:rPr>
            </w:r>
          </w:p>
          <w:p w:rsidR="00000000" w:rsidDel="00000000" w:rsidP="00000000" w:rsidRDefault="00000000" w:rsidRPr="00000000" w14:paraId="00000005">
            <w:pPr>
              <w:jc w:val="center"/>
              <w:rPr/>
            </w:pPr>
            <w:r w:rsidDel="00000000" w:rsidR="00000000" w:rsidRPr="00000000">
              <w:rPr>
                <w:rFonts w:ascii="Georgia" w:cs="Georgia" w:eastAsia="Georgia" w:hAnsi="Georgia"/>
                <w:i w:val="1"/>
                <w:iCs w:val="1"/>
                <w:color w:val="1a1a1a"/>
                <w:sz w:val="26"/>
                <w:szCs w:val="26"/>
                <w:rtl w:val="0"/>
              </w:rPr>
              <w:t xml:space="preserve">förändrar arbetsplatser och flyttar makt</w:t>
            </w:r>
            <w:r w:rsidDel="00000000" w:rsidR="00000000" w:rsidRPr="00000000">
              <w:rPr>
                <w:rtl w:val="0"/>
              </w:rPr>
            </w:r>
          </w:p>
        </w:tc>
      </w:tr>
    </w:tbl>
    <w:p w:rsidR="00000000" w:rsidDel="00000000" w:rsidP="00000000" w:rsidRDefault="00000000" w:rsidRPr="00000000" w14:paraId="00000006">
      <w:pPr>
        <w:rPr/>
      </w:pPr>
      <w:r w:rsidDel="00000000" w:rsidR="00000000" w:rsidRPr="00000000">
        <w:br w:type="page"/>
      </w:r>
      <w:r w:rsidDel="00000000" w:rsidR="00000000" w:rsidRPr="00000000">
        <w:rPr>
          <w:rtl w:val="0"/>
        </w:rPr>
      </w:r>
    </w:p>
    <w:p w:rsidR="00000000" w:rsidDel="00000000" w:rsidP="00000000" w:rsidRDefault="00000000" w:rsidRPr="00000000" w14:paraId="00000007">
      <w:pPr>
        <w:pStyle w:val="Heading1"/>
        <w:pBdr>
          <w:bottom w:color="b5251c" w:space="4" w:sz="6" w:val="single"/>
        </w:pBdr>
        <w:spacing w:after="120" w:before="360" w:lineRule="auto"/>
        <w:rPr/>
      </w:pPr>
      <w:r w:rsidDel="00000000" w:rsidR="00000000" w:rsidRPr="00000000">
        <w:rPr>
          <w:rFonts w:ascii="Georgia" w:cs="Georgia" w:eastAsia="Georgia" w:hAnsi="Georgia"/>
          <w:b w:val="1"/>
          <w:bCs w:val="1"/>
          <w:color w:val="b5251c"/>
          <w:sz w:val="40"/>
          <w:szCs w:val="40"/>
          <w:rtl w:val="0"/>
        </w:rPr>
        <w:t xml:space="preserve">Om utbildningen</w:t>
      </w:r>
      <w:r w:rsidDel="00000000" w:rsidR="00000000" w:rsidRPr="00000000">
        <w:rPr>
          <w:rtl w:val="0"/>
        </w:rPr>
      </w:r>
    </w:p>
    <w:p w:rsidR="00000000" w:rsidDel="00000000" w:rsidP="00000000" w:rsidRDefault="00000000" w:rsidRPr="00000000" w14:paraId="00000008">
      <w:pPr>
        <w:spacing w:after="100" w:before="80" w:lineRule="auto"/>
        <w:jc w:val="both"/>
        <w:rPr/>
      </w:pPr>
      <w:r w:rsidDel="00000000" w:rsidR="00000000" w:rsidRPr="00000000">
        <w:rPr>
          <w:rFonts w:ascii="Georgia" w:cs="Georgia" w:eastAsia="Georgia" w:hAnsi="Georgia"/>
          <w:color w:val="1a1a1a"/>
          <w:sz w:val="22"/>
          <w:szCs w:val="22"/>
          <w:rtl w:val="0"/>
        </w:rPr>
        <w:t xml:space="preserve">Den här utbildningen är ett komplement till handboken Strategisk organisering. Syftet är att ge organisatörer verktyg att inte bara läsa och förstå handboken, utan att omsätta den i praktisk handling.</w:t>
      </w:r>
      <w:r w:rsidDel="00000000" w:rsidR="00000000" w:rsidRPr="00000000">
        <w:rPr>
          <w:rtl w:val="0"/>
        </w:rPr>
      </w:r>
    </w:p>
    <w:p w:rsidR="00000000" w:rsidDel="00000000" w:rsidP="00000000" w:rsidRDefault="00000000" w:rsidRPr="00000000" w14:paraId="00000009">
      <w:pPr>
        <w:spacing w:after="100" w:before="80" w:lineRule="auto"/>
        <w:jc w:val="both"/>
        <w:rPr/>
      </w:pPr>
      <w:r w:rsidDel="00000000" w:rsidR="00000000" w:rsidRPr="00000000">
        <w:rPr>
          <w:rFonts w:ascii="Georgia" w:cs="Georgia" w:eastAsia="Georgia" w:hAnsi="Georgia"/>
          <w:color w:val="1a1a1a"/>
          <w:sz w:val="22"/>
          <w:szCs w:val="22"/>
          <w:rtl w:val="0"/>
        </w:rPr>
        <w:t xml:space="preserve">Utbildningen är upplagd i sex moduler och är avsedd att genomföras som en studiecirkel eller internutbildning i grupp. Varje modul innehåller genomgång av teori, gruppdiskussioner, praktiska övningar och studieledartips.</w:t>
      </w: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Målgrupp</w:t>
      </w:r>
      <w:r w:rsidDel="00000000" w:rsidR="00000000" w:rsidRPr="00000000">
        <w:rPr>
          <w:rtl w:val="0"/>
        </w:rPr>
      </w:r>
    </w:p>
    <w:p w:rsidR="00000000" w:rsidDel="00000000" w:rsidP="00000000" w:rsidRDefault="00000000" w:rsidRPr="00000000" w14:paraId="0000000C">
      <w:pPr>
        <w:spacing w:after="100" w:before="80" w:lineRule="auto"/>
        <w:jc w:val="both"/>
        <w:rPr/>
      </w:pPr>
      <w:r w:rsidDel="00000000" w:rsidR="00000000" w:rsidRPr="00000000">
        <w:rPr>
          <w:rFonts w:ascii="Georgia" w:cs="Georgia" w:eastAsia="Georgia" w:hAnsi="Georgia"/>
          <w:color w:val="1a1a1a"/>
          <w:sz w:val="22"/>
          <w:szCs w:val="22"/>
          <w:rtl w:val="0"/>
        </w:rPr>
        <w:t xml:space="preserve">Utbildningen riktar sig till:</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600" w:right="0" w:hanging="300"/>
        <w:jc w:val="left"/>
        <w:rPr/>
      </w:pPr>
      <w:r w:rsidDel="00000000" w:rsidR="00000000" w:rsidRPr="00000000">
        <w:rPr>
          <w:rFonts w:ascii="Georgia" w:cs="Georgia" w:eastAsia="Georgia" w:hAnsi="Georgia"/>
          <w:b w:val="0"/>
          <w:bCs w:val="0"/>
          <w:i w:val="0"/>
          <w:iCs w:val="0"/>
          <w:smallCaps w:val="0"/>
          <w:strike w:val="0"/>
          <w:color w:val="1a1a1a"/>
          <w:sz w:val="22"/>
          <w:szCs w:val="22"/>
          <w:u w:val="none"/>
          <w:shd w:fill="auto" w:val="clear"/>
          <w:vertAlign w:val="baseline"/>
          <w:rtl w:val="0"/>
        </w:rPr>
        <w:t xml:space="preserve">Fackliga organisatörer som ska arbeta med strategisk organisering</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600" w:right="0" w:hanging="300"/>
        <w:jc w:val="left"/>
        <w:rPr/>
      </w:pPr>
      <w:r w:rsidDel="00000000" w:rsidR="00000000" w:rsidRPr="00000000">
        <w:rPr>
          <w:rFonts w:ascii="Georgia" w:cs="Georgia" w:eastAsia="Georgia" w:hAnsi="Georgia"/>
          <w:b w:val="0"/>
          <w:bCs w:val="0"/>
          <w:i w:val="0"/>
          <w:iCs w:val="0"/>
          <w:smallCaps w:val="0"/>
          <w:strike w:val="0"/>
          <w:color w:val="1a1a1a"/>
          <w:sz w:val="22"/>
          <w:szCs w:val="22"/>
          <w:u w:val="none"/>
          <w:shd w:fill="auto" w:val="clear"/>
          <w:vertAlign w:val="baseline"/>
          <w:rtl w:val="0"/>
        </w:rPr>
        <w:t xml:space="preserve">Förtroendevalda som vill fördjupa sitt metodiska arbete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600" w:right="0" w:hanging="300"/>
        <w:jc w:val="left"/>
        <w:rPr/>
      </w:pPr>
      <w:r w:rsidDel="00000000" w:rsidR="00000000" w:rsidRPr="00000000">
        <w:rPr>
          <w:rFonts w:ascii="Georgia" w:cs="Georgia" w:eastAsia="Georgia" w:hAnsi="Georgia"/>
          <w:b w:val="0"/>
          <w:bCs w:val="0"/>
          <w:i w:val="0"/>
          <w:iCs w:val="0"/>
          <w:smallCaps w:val="0"/>
          <w:strike w:val="0"/>
          <w:color w:val="1a1a1a"/>
          <w:sz w:val="22"/>
          <w:szCs w:val="22"/>
          <w:u w:val="none"/>
          <w:shd w:fill="auto" w:val="clear"/>
          <w:vertAlign w:val="baseline"/>
          <w:rtl w:val="0"/>
        </w:rPr>
        <w:t xml:space="preserve">Arbetsplatsombud och aktiva som vill förstå hela organiseringsprocessen</w:t>
      </w: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Upplägg</w:t>
      </w:r>
      <w:r w:rsidDel="00000000" w:rsidR="00000000" w:rsidRPr="00000000">
        <w:rPr>
          <w:rtl w:val="0"/>
        </w:rPr>
      </w:r>
    </w:p>
    <w:tbl>
      <w:tblPr>
        <w:tblStyle w:val="Table2"/>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120.0" w:type="dxa"/>
              <w:left w:w="200.0" w:type="dxa"/>
              <w:bottom w:w="60.0" w:type="dxa"/>
              <w:right w:w="200.0" w:type="dxa"/>
            </w:tcMar>
          </w:tcPr>
          <w:p w:rsidR="00000000" w:rsidDel="00000000" w:rsidP="00000000" w:rsidRDefault="00000000" w:rsidRPr="00000000" w14:paraId="00000012">
            <w:pPr>
              <w:rPr/>
            </w:pPr>
            <w:r w:rsidDel="00000000" w:rsidR="00000000" w:rsidRPr="00000000">
              <w:rPr>
                <w:rFonts w:ascii="Georgia" w:cs="Georgia" w:eastAsia="Georgia" w:hAnsi="Georgia"/>
                <w:b w:val="1"/>
                <w:bCs w:val="1"/>
                <w:color w:val="b5251c"/>
                <w:sz w:val="22"/>
                <w:szCs w:val="22"/>
                <w:rtl w:val="0"/>
              </w:rPr>
              <w:t xml:space="preserve">Sex moduler – en hel kursplan</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013">
            <w:pPr>
              <w:jc w:val="both"/>
              <w:rPr/>
            </w:pPr>
            <w:r w:rsidDel="00000000" w:rsidR="00000000" w:rsidRPr="00000000">
              <w:rPr>
                <w:rFonts w:ascii="Georgia" w:cs="Georgia" w:eastAsia="Georgia" w:hAnsi="Georgia"/>
                <w:color w:val="1a1a1a"/>
                <w:sz w:val="21"/>
                <w:szCs w:val="21"/>
                <w:rtl w:val="0"/>
              </w:rPr>
              <w:t xml:space="preserve">Modul 1  –  Grunden: Varför och vad  (3 timmar)</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014">
            <w:pPr>
              <w:jc w:val="both"/>
              <w:rPr/>
            </w:pPr>
            <w:r w:rsidDel="00000000" w:rsidR="00000000" w:rsidRPr="00000000">
              <w:rPr>
                <w:rFonts w:ascii="Georgia" w:cs="Georgia" w:eastAsia="Georgia" w:hAnsi="Georgia"/>
                <w:color w:val="1a1a1a"/>
                <w:sz w:val="21"/>
                <w:szCs w:val="21"/>
                <w:rtl w:val="0"/>
              </w:rPr>
              <w:t xml:space="preserve">Modul 2  –  Samtal och relationer  (3 timmar)</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015">
            <w:pPr>
              <w:jc w:val="both"/>
              <w:rPr/>
            </w:pPr>
            <w:r w:rsidDel="00000000" w:rsidR="00000000" w:rsidRPr="00000000">
              <w:rPr>
                <w:rFonts w:ascii="Georgia" w:cs="Georgia" w:eastAsia="Georgia" w:hAnsi="Georgia"/>
                <w:color w:val="1a1a1a"/>
                <w:sz w:val="21"/>
                <w:szCs w:val="21"/>
                <w:rtl w:val="0"/>
              </w:rPr>
              <w:t xml:space="preserve">Modul 3  –  Kartläggning och analys  (3 timmar)</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016">
            <w:pPr>
              <w:jc w:val="both"/>
              <w:rPr/>
            </w:pPr>
            <w:r w:rsidDel="00000000" w:rsidR="00000000" w:rsidRPr="00000000">
              <w:rPr>
                <w:rFonts w:ascii="Georgia" w:cs="Georgia" w:eastAsia="Georgia" w:hAnsi="Georgia"/>
                <w:color w:val="1a1a1a"/>
                <w:sz w:val="21"/>
                <w:szCs w:val="21"/>
                <w:rtl w:val="0"/>
              </w:rPr>
              <w:t xml:space="preserve">Modul 4  –  Strategi och organisation  (3,5 timmar)</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017">
            <w:pPr>
              <w:jc w:val="both"/>
              <w:rPr/>
            </w:pPr>
            <w:r w:rsidDel="00000000" w:rsidR="00000000" w:rsidRPr="00000000">
              <w:rPr>
                <w:rFonts w:ascii="Georgia" w:cs="Georgia" w:eastAsia="Georgia" w:hAnsi="Georgia"/>
                <w:color w:val="1a1a1a"/>
                <w:sz w:val="21"/>
                <w:szCs w:val="21"/>
                <w:rtl w:val="0"/>
              </w:rPr>
              <w:t xml:space="preserve">Modul 5  –  Kampanj, taktik och motstånd  (3,5 timmar)</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018">
            <w:pPr>
              <w:jc w:val="both"/>
              <w:rPr/>
            </w:pPr>
            <w:r w:rsidDel="00000000" w:rsidR="00000000" w:rsidRPr="00000000">
              <w:rPr>
                <w:rFonts w:ascii="Georgia" w:cs="Georgia" w:eastAsia="Georgia" w:hAnsi="Georgia"/>
                <w:color w:val="1a1a1a"/>
                <w:sz w:val="21"/>
                <w:szCs w:val="21"/>
                <w:rtl w:val="0"/>
              </w:rPr>
              <w:t xml:space="preserve">Modul 6  –  Segrar, lärande och långsiktigt maktbygge  (2,5 timmar)</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0.0" w:type="dxa"/>
              <w:left w:w="200.0" w:type="dxa"/>
              <w:bottom w:w="80.0" w:type="dxa"/>
              <w:right w:w="200.0" w:type="dxa"/>
            </w:tcMar>
          </w:tcPr>
          <w:p w:rsidR="00000000" w:rsidDel="00000000" w:rsidP="00000000" w:rsidRDefault="00000000" w:rsidRPr="00000000" w14:paraId="00000019">
            <w:pPr>
              <w:rPr/>
            </w:pPr>
            <w:r w:rsidDel="00000000" w:rsidR="00000000" w:rsidRPr="00000000">
              <w:rPr>
                <w:rtl w:val="0"/>
              </w:rPr>
            </w:r>
          </w:p>
        </w:tc>
      </w:tr>
    </w:tbl>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Hur man använder utbildningen</w:t>
      </w:r>
      <w:r w:rsidDel="00000000" w:rsidR="00000000" w:rsidRPr="00000000">
        <w:rPr>
          <w:rtl w:val="0"/>
        </w:rPr>
      </w:r>
    </w:p>
    <w:p w:rsidR="00000000" w:rsidDel="00000000" w:rsidP="00000000" w:rsidRDefault="00000000" w:rsidRPr="00000000" w14:paraId="0000001C">
      <w:pPr>
        <w:spacing w:after="100" w:before="80" w:lineRule="auto"/>
        <w:jc w:val="both"/>
        <w:rPr/>
      </w:pPr>
      <w:r w:rsidDel="00000000" w:rsidR="00000000" w:rsidRPr="00000000">
        <w:rPr>
          <w:rFonts w:ascii="Georgia" w:cs="Georgia" w:eastAsia="Georgia" w:hAnsi="Georgia"/>
          <w:color w:val="1a1a1a"/>
          <w:sz w:val="22"/>
          <w:szCs w:val="22"/>
          <w:rtl w:val="0"/>
        </w:rPr>
        <w:t xml:space="preserve">Varje modul är fristående men bygger på föregående. Rekommenderad läsning ur handboken anges i inledningen av varje modul. Studieledaren behöver inte vara expert – en bra studieledare hjälper gruppen att tänka tillsammans, inte tänker åt dem.</w:t>
      </w:r>
      <w:r w:rsidDel="00000000" w:rsidR="00000000" w:rsidRPr="00000000">
        <w:rPr>
          <w:rtl w:val="0"/>
        </w:rPr>
      </w:r>
    </w:p>
    <w:p w:rsidR="00000000" w:rsidDel="00000000" w:rsidP="00000000" w:rsidRDefault="00000000" w:rsidRPr="00000000" w14:paraId="0000001D">
      <w:pPr>
        <w:spacing w:after="0" w:before="0" w:lineRule="auto"/>
        <w:rPr/>
      </w:pPr>
      <w:r w:rsidDel="00000000" w:rsidR="00000000" w:rsidRPr="00000000">
        <w:rPr>
          <w:rtl w:val="0"/>
        </w:rPr>
      </w:r>
    </w:p>
    <w:tbl>
      <w:tblPr>
        <w:tblStyle w:val="Table3"/>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01E">
            <w:pPr>
              <w:rPr/>
            </w:pPr>
            <w:r w:rsidDel="00000000" w:rsidR="00000000" w:rsidRPr="00000000">
              <w:rPr>
                <w:rFonts w:ascii="Georgia" w:cs="Georgia" w:eastAsia="Georgia" w:hAnsi="Georgia"/>
                <w:b w:val="1"/>
                <w:bCs w:val="1"/>
                <w:color w:val="ffffff"/>
                <w:sz w:val="22"/>
                <w:szCs w:val="22"/>
                <w:rtl w:val="0"/>
              </w:rPr>
              <w:t xml:space="preserve">📋  Studieledartips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01F">
            <w:pPr>
              <w:jc w:val="both"/>
              <w:rPr/>
            </w:pPr>
            <w:r w:rsidDel="00000000" w:rsidR="00000000" w:rsidRPr="00000000">
              <w:rPr>
                <w:rFonts w:ascii="Georgia" w:cs="Georgia" w:eastAsia="Georgia" w:hAnsi="Georgia"/>
                <w:color w:val="1a1a1a"/>
                <w:sz w:val="21"/>
                <w:szCs w:val="21"/>
                <w:rtl w:val="0"/>
              </w:rPr>
              <w:t xml:space="preserve">Tips till studieledaren: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020">
            <w:pPr>
              <w:jc w:val="both"/>
              <w:rPr/>
            </w:pPr>
            <w:r w:rsidDel="00000000" w:rsidR="00000000" w:rsidRPr="00000000">
              <w:rPr>
                <w:rFonts w:ascii="Georgia" w:cs="Georgia" w:eastAsia="Georgia" w:hAnsi="Georgia"/>
                <w:color w:val="1a1a1a"/>
                <w:sz w:val="21"/>
                <w:szCs w:val="21"/>
                <w:rtl w:val="0"/>
              </w:rPr>
              <w:t xml:space="preserve">• Läs igenom modulen och handbokens relevanta kapitel i god tid.</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021">
            <w:pPr>
              <w:jc w:val="both"/>
              <w:rPr/>
            </w:pPr>
            <w:r w:rsidDel="00000000" w:rsidR="00000000" w:rsidRPr="00000000">
              <w:rPr>
                <w:rFonts w:ascii="Georgia" w:cs="Georgia" w:eastAsia="Georgia" w:hAnsi="Georgia"/>
                <w:color w:val="1a1a1a"/>
                <w:sz w:val="21"/>
                <w:szCs w:val="21"/>
                <w:rtl w:val="0"/>
              </w:rPr>
              <w:t xml:space="preserve">• Säkerställ att alla deltagare har tillgång till handboken.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022">
            <w:pPr>
              <w:jc w:val="both"/>
              <w:rPr/>
            </w:pPr>
            <w:r w:rsidDel="00000000" w:rsidR="00000000" w:rsidRPr="00000000">
              <w:rPr>
                <w:rFonts w:ascii="Georgia" w:cs="Georgia" w:eastAsia="Georgia" w:hAnsi="Georgia"/>
                <w:color w:val="1a1a1a"/>
                <w:sz w:val="21"/>
                <w:szCs w:val="21"/>
                <w:rtl w:val="0"/>
              </w:rPr>
              <w:t xml:space="preserve">• Anpassa tiderna efter gruppens storlek – 4–12 deltagare är optimalt.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023">
            <w:pPr>
              <w:jc w:val="both"/>
              <w:rPr/>
            </w:pPr>
            <w:r w:rsidDel="00000000" w:rsidR="00000000" w:rsidRPr="00000000">
              <w:rPr>
                <w:rFonts w:ascii="Georgia" w:cs="Georgia" w:eastAsia="Georgia" w:hAnsi="Georgia"/>
                <w:color w:val="1a1a1a"/>
                <w:sz w:val="21"/>
                <w:szCs w:val="21"/>
                <w:rtl w:val="0"/>
              </w:rPr>
              <w:t xml:space="preserve">• Skapa en trygg miljö: det finns inga 'fel' svar i diskussionerna.</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024">
            <w:pPr>
              <w:jc w:val="both"/>
              <w:rPr/>
            </w:pPr>
            <w:r w:rsidDel="00000000" w:rsidR="00000000" w:rsidRPr="00000000">
              <w:rPr>
                <w:rFonts w:ascii="Georgia" w:cs="Georgia" w:eastAsia="Georgia" w:hAnsi="Georgia"/>
                <w:color w:val="1a1a1a"/>
                <w:sz w:val="21"/>
                <w:szCs w:val="21"/>
                <w:rtl w:val="0"/>
              </w:rPr>
              <w:t xml:space="preserve">• Avsluta alltid varje modul med en konkret handling eller åtagande.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025">
            <w:pPr>
              <w:rPr/>
            </w:pPr>
            <w:r w:rsidDel="00000000" w:rsidR="00000000" w:rsidRPr="00000000">
              <w:rPr>
                <w:rtl w:val="0"/>
              </w:rPr>
            </w:r>
          </w:p>
        </w:tc>
      </w:tr>
    </w:tbl>
    <w:p w:rsidR="00000000" w:rsidDel="00000000" w:rsidP="00000000" w:rsidRDefault="00000000" w:rsidRPr="00000000" w14:paraId="00000026">
      <w:pPr>
        <w:rPr/>
      </w:pPr>
      <w:r w:rsidDel="00000000" w:rsidR="00000000" w:rsidRPr="00000000">
        <w:br w:type="page"/>
      </w:r>
      <w:r w:rsidDel="00000000" w:rsidR="00000000" w:rsidRPr="00000000">
        <w:rPr>
          <w:rtl w:val="0"/>
        </w:rPr>
      </w:r>
    </w:p>
    <w:tbl>
      <w:tblPr>
        <w:tblStyle w:val="Table4"/>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200.0" w:type="dxa"/>
              <w:left w:w="260.0" w:type="dxa"/>
              <w:bottom w:w="80.0" w:type="dxa"/>
              <w:right w:w="260.0" w:type="dxa"/>
            </w:tcMar>
          </w:tcPr>
          <w:p w:rsidR="00000000" w:rsidDel="00000000" w:rsidP="00000000" w:rsidRDefault="00000000" w:rsidRPr="00000000" w14:paraId="00000027">
            <w:pPr>
              <w:rPr/>
            </w:pPr>
            <w:r w:rsidDel="00000000" w:rsidR="00000000" w:rsidRPr="00000000">
              <w:rPr>
                <w:rFonts w:ascii="Calibri" w:cs="Calibri" w:eastAsia="Calibri" w:hAnsi="Calibri"/>
                <w:b w:val="1"/>
                <w:bCs w:val="1"/>
                <w:color w:val="ddbbbb"/>
                <w:sz w:val="18"/>
                <w:szCs w:val="18"/>
                <w:rtl w:val="0"/>
              </w:rPr>
              <w:t xml:space="preserve">MODUL 1</w:t>
            </w:r>
            <w:r w:rsidDel="00000000" w:rsidR="00000000" w:rsidRPr="00000000">
              <w:rPr>
                <w:rtl w:val="0"/>
              </w:rPr>
            </w:r>
          </w:p>
          <w:p w:rsidR="00000000" w:rsidDel="00000000" w:rsidP="00000000" w:rsidRDefault="00000000" w:rsidRPr="00000000" w14:paraId="00000028">
            <w:pPr>
              <w:spacing w:after="40" w:before="40" w:lineRule="auto"/>
              <w:rPr/>
            </w:pPr>
            <w:r w:rsidDel="00000000" w:rsidR="00000000" w:rsidRPr="00000000">
              <w:rPr>
                <w:rFonts w:ascii="Georgia" w:cs="Georgia" w:eastAsia="Georgia" w:hAnsi="Georgia"/>
                <w:b w:val="1"/>
                <w:bCs w:val="1"/>
                <w:color w:val="ffffff"/>
                <w:sz w:val="40"/>
                <w:szCs w:val="40"/>
                <w:rtl w:val="0"/>
              </w:rPr>
              <w:t xml:space="preserve">Grunden – Varför och vad</w:t>
            </w:r>
            <w:r w:rsidDel="00000000" w:rsidR="00000000" w:rsidRPr="00000000">
              <w:rPr>
                <w:rtl w:val="0"/>
              </w:rPr>
            </w:r>
          </w:p>
          <w:p w:rsidR="00000000" w:rsidDel="00000000" w:rsidP="00000000" w:rsidRDefault="00000000" w:rsidRPr="00000000" w14:paraId="00000029">
            <w:pPr>
              <w:rPr/>
            </w:pPr>
            <w:r w:rsidDel="00000000" w:rsidR="00000000" w:rsidRPr="00000000">
              <w:rPr>
                <w:rFonts w:ascii="Calibri" w:cs="Calibri" w:eastAsia="Calibri" w:hAnsi="Calibri"/>
                <w:color w:val="ffddcc"/>
                <w:sz w:val="20"/>
                <w:szCs w:val="20"/>
                <w:rtl w:val="0"/>
              </w:rPr>
              <w:t xml:space="preserve">⏱  3 timmar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120.0" w:type="dxa"/>
              <w:left w:w="260.0" w:type="dxa"/>
              <w:bottom w:w="120.0" w:type="dxa"/>
              <w:right w:w="260.0" w:type="dxa"/>
            </w:tcMar>
          </w:tcPr>
          <w:p w:rsidR="00000000" w:rsidDel="00000000" w:rsidP="00000000" w:rsidRDefault="00000000" w:rsidRPr="00000000" w14:paraId="0000002A">
            <w:pPr>
              <w:jc w:val="both"/>
              <w:rPr/>
            </w:pPr>
            <w:r w:rsidDel="00000000" w:rsidR="00000000" w:rsidRPr="00000000">
              <w:rPr>
                <w:rFonts w:ascii="Georgia" w:cs="Georgia" w:eastAsia="Georgia" w:hAnsi="Georgia"/>
                <w:i w:val="1"/>
                <w:iCs w:val="1"/>
                <w:color w:val="1a1a1a"/>
                <w:sz w:val="22"/>
                <w:szCs w:val="22"/>
                <w:rtl w:val="0"/>
              </w:rPr>
              <w:t xml:space="preserve">Vi undersöker varför organisering behövs, vad strategisk organisering innebär och hur makt fungerar på arbetsplatsen.</w:t>
            </w:r>
            <w:r w:rsidDel="00000000" w:rsidR="00000000" w:rsidRPr="00000000">
              <w:rPr>
                <w:rtl w:val="0"/>
              </w:rPr>
            </w:r>
          </w:p>
        </w:tc>
      </w:tr>
    </w:tbl>
    <w:p w:rsidR="00000000" w:rsidDel="00000000" w:rsidP="00000000" w:rsidRDefault="00000000" w:rsidRPr="00000000" w14:paraId="0000002B">
      <w:pPr>
        <w:spacing w:after="0" w:before="0" w:lineRule="auto"/>
        <w:rPr/>
      </w:pPr>
      <w:r w:rsidDel="00000000" w:rsidR="00000000" w:rsidRPr="00000000">
        <w:rPr>
          <w:rtl w:val="0"/>
        </w:rPr>
      </w:r>
    </w:p>
    <w:p w:rsidR="00000000" w:rsidDel="00000000" w:rsidP="00000000" w:rsidRDefault="00000000" w:rsidRPr="00000000" w14:paraId="0000002C">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Läsanvisning</w:t>
      </w:r>
      <w:r w:rsidDel="00000000" w:rsidR="00000000" w:rsidRPr="00000000">
        <w:rPr>
          <w:rtl w:val="0"/>
        </w:rPr>
      </w:r>
    </w:p>
    <w:tbl>
      <w:tblPr>
        <w:tblStyle w:val="Table5"/>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120.0" w:type="dxa"/>
              <w:left w:w="200.0" w:type="dxa"/>
              <w:bottom w:w="60.0" w:type="dxa"/>
              <w:right w:w="200.0" w:type="dxa"/>
            </w:tcMar>
          </w:tcPr>
          <w:p w:rsidR="00000000" w:rsidDel="00000000" w:rsidP="00000000" w:rsidRDefault="00000000" w:rsidRPr="00000000" w14:paraId="0000002D">
            <w:pPr>
              <w:rPr/>
            </w:pPr>
            <w:r w:rsidDel="00000000" w:rsidR="00000000" w:rsidRPr="00000000">
              <w:rPr>
                <w:rFonts w:ascii="Georgia" w:cs="Georgia" w:eastAsia="Georgia" w:hAnsi="Georgia"/>
                <w:b w:val="1"/>
                <w:bCs w:val="1"/>
                <w:color w:val="b5251c"/>
                <w:sz w:val="22"/>
                <w:szCs w:val="22"/>
                <w:rtl w:val="0"/>
              </w:rPr>
              <w:t xml:space="preserve">Förberedande läsning</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02E">
            <w:pPr>
              <w:jc w:val="both"/>
              <w:rPr/>
            </w:pPr>
            <w:r w:rsidDel="00000000" w:rsidR="00000000" w:rsidRPr="00000000">
              <w:rPr>
                <w:rFonts w:ascii="Georgia" w:cs="Georgia" w:eastAsia="Georgia" w:hAnsi="Georgia"/>
                <w:color w:val="1a1a1a"/>
                <w:sz w:val="21"/>
                <w:szCs w:val="21"/>
                <w:rtl w:val="0"/>
              </w:rPr>
              <w:t xml:space="preserve">Handbokens förord samt kapitel 1 (Varför organisering) och kapitel 2 (Vad är strategisk organisering)</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0.0" w:type="dxa"/>
              <w:left w:w="200.0" w:type="dxa"/>
              <w:bottom w:w="80.0" w:type="dxa"/>
              <w:right w:w="200.0" w:type="dxa"/>
            </w:tcMar>
          </w:tcPr>
          <w:p w:rsidR="00000000" w:rsidDel="00000000" w:rsidP="00000000" w:rsidRDefault="00000000" w:rsidRPr="00000000" w14:paraId="0000002F">
            <w:pPr>
              <w:rPr/>
            </w:pPr>
            <w:r w:rsidDel="00000000" w:rsidR="00000000" w:rsidRPr="00000000">
              <w:rPr>
                <w:rtl w:val="0"/>
              </w:rPr>
            </w:r>
          </w:p>
        </w:tc>
      </w:tr>
    </w:tbl>
    <w:p w:rsidR="00000000" w:rsidDel="00000000" w:rsidP="00000000" w:rsidRDefault="00000000" w:rsidRPr="00000000" w14:paraId="00000030">
      <w:pPr>
        <w:spacing w:after="0" w:before="0" w:lineRule="auto"/>
        <w:rPr/>
      </w:pPr>
      <w:r w:rsidDel="00000000" w:rsidR="00000000" w:rsidRPr="00000000">
        <w:rPr>
          <w:rtl w:val="0"/>
        </w:rPr>
      </w:r>
    </w:p>
    <w:p w:rsidR="00000000" w:rsidDel="00000000" w:rsidP="00000000" w:rsidRDefault="00000000" w:rsidRPr="00000000" w14:paraId="00000031">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Del 1.1 – Arbetsplatsen som politisk arena  (45 min)</w:t>
      </w:r>
      <w:r w:rsidDel="00000000" w:rsidR="00000000" w:rsidRPr="00000000">
        <w:rPr>
          <w:rtl w:val="0"/>
        </w:rPr>
      </w:r>
    </w:p>
    <w:p w:rsidR="00000000" w:rsidDel="00000000" w:rsidP="00000000" w:rsidRDefault="00000000" w:rsidRPr="00000000" w14:paraId="00000032">
      <w:pPr>
        <w:spacing w:after="100" w:before="80" w:lineRule="auto"/>
        <w:jc w:val="both"/>
        <w:rPr/>
      </w:pPr>
      <w:r w:rsidDel="00000000" w:rsidR="00000000" w:rsidRPr="00000000">
        <w:rPr>
          <w:rFonts w:ascii="Georgia" w:cs="Georgia" w:eastAsia="Georgia" w:hAnsi="Georgia"/>
          <w:color w:val="1a1a1a"/>
          <w:sz w:val="22"/>
          <w:szCs w:val="22"/>
          <w:rtl w:val="0"/>
        </w:rPr>
        <w:t xml:space="preserve">Arbetsplatsen är inte en neutral plats. Det är en arena där intressen ständigt möts och ibland kolliderar. Den här delen syftar till att sätta ord på det som många känner men inte alltid formulerar.</w:t>
      </w:r>
      <w:r w:rsidDel="00000000" w:rsidR="00000000" w:rsidRPr="00000000">
        <w:rPr>
          <w:rtl w:val="0"/>
        </w:rPr>
      </w:r>
    </w:p>
    <w:p w:rsidR="00000000" w:rsidDel="00000000" w:rsidP="00000000" w:rsidRDefault="00000000" w:rsidRPr="00000000" w14:paraId="00000033">
      <w:pPr>
        <w:spacing w:after="0" w:before="0" w:lineRule="auto"/>
        <w:rPr/>
      </w:pPr>
      <w:r w:rsidDel="00000000" w:rsidR="00000000" w:rsidRPr="00000000">
        <w:rPr>
          <w:rtl w:val="0"/>
        </w:rPr>
      </w:r>
    </w:p>
    <w:p w:rsidR="00000000" w:rsidDel="00000000" w:rsidP="00000000" w:rsidRDefault="00000000" w:rsidRPr="00000000" w14:paraId="00000034">
      <w:pPr>
        <w:spacing w:after="80" w:before="220" w:lineRule="auto"/>
        <w:rPr/>
      </w:pPr>
      <w:r w:rsidDel="00000000" w:rsidR="00000000" w:rsidRPr="00000000">
        <w:rPr>
          <w:rFonts w:ascii="Georgia" w:cs="Georgia" w:eastAsia="Georgia" w:hAnsi="Georgia"/>
          <w:b w:val="1"/>
          <w:bCs w:val="1"/>
          <w:color w:val="b5251c"/>
          <w:sz w:val="24"/>
          <w:szCs w:val="24"/>
          <w:rtl w:val="0"/>
        </w:rPr>
        <w:t xml:space="preserve">Introduktion (15 min)</w:t>
      </w:r>
      <w:r w:rsidDel="00000000" w:rsidR="00000000" w:rsidRPr="00000000">
        <w:rPr>
          <w:rtl w:val="0"/>
        </w:rPr>
      </w:r>
    </w:p>
    <w:p w:rsidR="00000000" w:rsidDel="00000000" w:rsidP="00000000" w:rsidRDefault="00000000" w:rsidRPr="00000000" w14:paraId="00000035">
      <w:pPr>
        <w:spacing w:after="100" w:before="80" w:lineRule="auto"/>
        <w:jc w:val="both"/>
        <w:rPr/>
      </w:pPr>
      <w:r w:rsidDel="00000000" w:rsidR="00000000" w:rsidRPr="00000000">
        <w:rPr>
          <w:rFonts w:ascii="Georgia" w:cs="Georgia" w:eastAsia="Georgia" w:hAnsi="Georgia"/>
          <w:color w:val="1a1a1a"/>
          <w:sz w:val="22"/>
          <w:szCs w:val="22"/>
          <w:rtl w:val="0"/>
        </w:rPr>
        <w:t xml:space="preserve">Studieledaren presenterar kortfattat: Arbetsplatsen som en plats för maktrelationer. Skillnaden mellan individuella och kollektiva problem. De tre grundläggande insikterna i handboken.</w:t>
      </w:r>
      <w:r w:rsidDel="00000000" w:rsidR="00000000" w:rsidRPr="00000000">
        <w:rPr>
          <w:rtl w:val="0"/>
        </w:rPr>
      </w:r>
    </w:p>
    <w:p w:rsidR="00000000" w:rsidDel="00000000" w:rsidP="00000000" w:rsidRDefault="00000000" w:rsidRPr="00000000" w14:paraId="00000036">
      <w:pPr>
        <w:spacing w:after="0" w:before="0" w:lineRule="auto"/>
        <w:rPr/>
      </w:pPr>
      <w:r w:rsidDel="00000000" w:rsidR="00000000" w:rsidRPr="00000000">
        <w:rPr>
          <w:rtl w:val="0"/>
        </w:rPr>
      </w:r>
    </w:p>
    <w:tbl>
      <w:tblPr>
        <w:tblStyle w:val="Table6"/>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037">
            <w:pPr>
              <w:rPr/>
            </w:pPr>
            <w:r w:rsidDel="00000000" w:rsidR="00000000" w:rsidRPr="00000000">
              <w:rPr>
                <w:rFonts w:ascii="Georgia" w:cs="Georgia" w:eastAsia="Georgia" w:hAnsi="Georgia"/>
                <w:b w:val="1"/>
                <w:bCs w:val="1"/>
                <w:color w:val="ffffff"/>
                <w:sz w:val="22"/>
                <w:szCs w:val="22"/>
                <w:rtl w:val="0"/>
              </w:rPr>
              <w:t xml:space="preserve">💬  Reflektionsfrågor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038">
            <w:pPr>
              <w:jc w:val="both"/>
              <w:rPr/>
            </w:pPr>
            <w:sdt>
              <w:sdtPr>
                <w:id w:val="-129742280"/>
                <w:tag w:val="goog_rdk_0"/>
              </w:sdtPr>
              <w:sdtContent>
                <w:r w:rsidDel="00000000" w:rsidR="00000000" w:rsidRPr="00000000">
                  <w:rPr>
                    <w:rFonts w:ascii="Cardo" w:cs="Cardo" w:eastAsia="Cardo" w:hAnsi="Cardo"/>
                    <w:color w:val="1a1a1a"/>
                    <w:sz w:val="21"/>
                    <w:szCs w:val="21"/>
                    <w:rtl w:val="0"/>
                  </w:rPr>
                  <w:t xml:space="preserve">→  Beskriv ett problem du upplevt på jobbet. Var det ett individuellt eller kollektivt problem – eller båda?</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039">
            <w:pPr>
              <w:jc w:val="both"/>
              <w:rPr/>
            </w:pPr>
            <w:sdt>
              <w:sdtPr>
                <w:id w:val="-479684361"/>
                <w:tag w:val="goog_rdk_1"/>
              </w:sdtPr>
              <w:sdtContent>
                <w:r w:rsidDel="00000000" w:rsidR="00000000" w:rsidRPr="00000000">
                  <w:rPr>
                    <w:rFonts w:ascii="Cardo" w:cs="Cardo" w:eastAsia="Cardo" w:hAnsi="Cardo"/>
                    <w:color w:val="1a1a1a"/>
                    <w:sz w:val="21"/>
                    <w:szCs w:val="21"/>
                    <w:rtl w:val="0"/>
                  </w:rPr>
                  <w:t xml:space="preserve">→  Hur reagerade din arbetsgivare senast en grupp anställda ställde ett gemensamt krav?</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03A">
            <w:pPr>
              <w:jc w:val="both"/>
              <w:rPr/>
            </w:pPr>
            <w:sdt>
              <w:sdtPr>
                <w:id w:val="104517027"/>
                <w:tag w:val="goog_rdk_2"/>
              </w:sdtPr>
              <w:sdtContent>
                <w:r w:rsidDel="00000000" w:rsidR="00000000" w:rsidRPr="00000000">
                  <w:rPr>
                    <w:rFonts w:ascii="Cardo" w:cs="Cardo" w:eastAsia="Cardo" w:hAnsi="Cardo"/>
                    <w:color w:val="1a1a1a"/>
                    <w:sz w:val="21"/>
                    <w:szCs w:val="21"/>
                    <w:rtl w:val="0"/>
                  </w:rPr>
                  <w:t xml:space="preserve">→  Vilka beslut på din arbetsplats presenteras som 'tekniska' men egentligen är politiska val?</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03B">
            <w:pPr>
              <w:rPr/>
            </w:pPr>
            <w:r w:rsidDel="00000000" w:rsidR="00000000" w:rsidRPr="00000000">
              <w:rPr>
                <w:rtl w:val="0"/>
              </w:rPr>
            </w:r>
          </w:p>
        </w:tc>
      </w:tr>
    </w:tbl>
    <w:p w:rsidR="00000000" w:rsidDel="00000000" w:rsidP="00000000" w:rsidRDefault="00000000" w:rsidRPr="00000000" w14:paraId="0000003C">
      <w:pPr>
        <w:spacing w:after="0" w:before="0" w:lineRule="auto"/>
        <w:rPr/>
      </w:pPr>
      <w:r w:rsidDel="00000000" w:rsidR="00000000" w:rsidRPr="00000000">
        <w:rPr>
          <w:rtl w:val="0"/>
        </w:rPr>
      </w:r>
    </w:p>
    <w:tbl>
      <w:tblPr>
        <w:tblStyle w:val="Table7"/>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03D">
            <w:pPr>
              <w:rPr/>
            </w:pPr>
            <w:sdt>
              <w:sdtPr>
                <w:id w:val="829265582"/>
                <w:tag w:val="goog_rdk_3"/>
              </w:sdtPr>
              <w:sdtContent>
                <w:r w:rsidDel="00000000" w:rsidR="00000000" w:rsidRPr="00000000">
                  <w:rPr>
                    <w:rFonts w:ascii="Arial Unicode MS" w:cs="Arial Unicode MS" w:eastAsia="Arial Unicode MS" w:hAnsi="Arial Unicode MS"/>
                    <w:b w:val="1"/>
                    <w:bCs w:val="1"/>
                    <w:color w:val="ffffff"/>
                    <w:sz w:val="22"/>
                    <w:szCs w:val="22"/>
                    <w:rtl w:val="0"/>
                  </w:rPr>
                  <w:t xml:space="preserve">✏  Övning: Individ eller kollektiv?</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3E">
            <w:pPr>
              <w:jc w:val="both"/>
              <w:rPr/>
            </w:pPr>
            <w:r w:rsidDel="00000000" w:rsidR="00000000" w:rsidRPr="00000000">
              <w:rPr>
                <w:rFonts w:ascii="Georgia" w:cs="Georgia" w:eastAsia="Georgia" w:hAnsi="Georgia"/>
                <w:color w:val="1a1a1a"/>
                <w:sz w:val="21"/>
                <w:szCs w:val="21"/>
                <w:rtl w:val="0"/>
              </w:rPr>
              <w:t xml:space="preserve">Tid: 20 minuter  |  Syfte: Träna på att skilja individuella problem från kollektiva strukturer.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3F">
            <w:pPr>
              <w:jc w:val="both"/>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40">
            <w:pPr>
              <w:jc w:val="both"/>
              <w:rPr/>
            </w:pPr>
            <w:r w:rsidDel="00000000" w:rsidR="00000000" w:rsidRPr="00000000">
              <w:rPr>
                <w:rFonts w:ascii="Georgia" w:cs="Georgia" w:eastAsia="Georgia" w:hAnsi="Georgia"/>
                <w:color w:val="1a1a1a"/>
                <w:sz w:val="21"/>
                <w:szCs w:val="21"/>
                <w:rtl w:val="0"/>
              </w:rPr>
              <w:t xml:space="preserve">1. Skriv ner tre problem du eller dina kollegor upplever på jobbet. (2 min enskilt)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41">
            <w:pPr>
              <w:jc w:val="both"/>
              <w:rPr/>
            </w:pPr>
            <w:r w:rsidDel="00000000" w:rsidR="00000000" w:rsidRPr="00000000">
              <w:rPr>
                <w:rFonts w:ascii="Georgia" w:cs="Georgia" w:eastAsia="Georgia" w:hAnsi="Georgia"/>
                <w:color w:val="1a1a1a"/>
                <w:sz w:val="21"/>
                <w:szCs w:val="21"/>
                <w:rtl w:val="0"/>
              </w:rPr>
              <w:t xml:space="preserve">2. Para ihop dig med en annan deltagare och jämför era listor. (5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42">
            <w:pPr>
              <w:jc w:val="both"/>
              <w:rPr/>
            </w:pPr>
            <w:r w:rsidDel="00000000" w:rsidR="00000000" w:rsidRPr="00000000">
              <w:rPr>
                <w:rFonts w:ascii="Georgia" w:cs="Georgia" w:eastAsia="Georgia" w:hAnsi="Georgia"/>
                <w:color w:val="1a1a1a"/>
                <w:sz w:val="21"/>
                <w:szCs w:val="21"/>
                <w:rtl w:val="0"/>
              </w:rPr>
              <w:t xml:space="preserve">3. Diskutera i gruppen: Vilka mönster ser ni? Är problemen individuella eller delade? (10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43">
            <w:pPr>
              <w:jc w:val="both"/>
              <w:rPr/>
            </w:pPr>
            <w:r w:rsidDel="00000000" w:rsidR="00000000" w:rsidRPr="00000000">
              <w:rPr>
                <w:rFonts w:ascii="Georgia" w:cs="Georgia" w:eastAsia="Georgia" w:hAnsi="Georgia"/>
                <w:color w:val="1a1a1a"/>
                <w:sz w:val="21"/>
                <w:szCs w:val="21"/>
                <w:rtl w:val="0"/>
              </w:rPr>
              <w:t xml:space="preserve">4. Studieledaren sammanfattar: Vad berättar mönstren om maktstrukturen på era arbetsplatser? (3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0.0" w:type="dxa"/>
              <w:left w:w="200.0" w:type="dxa"/>
              <w:bottom w:w="60.0" w:type="dxa"/>
              <w:right w:w="200.0" w:type="dxa"/>
            </w:tcMar>
          </w:tcPr>
          <w:p w:rsidR="00000000" w:rsidDel="00000000" w:rsidP="00000000" w:rsidRDefault="00000000" w:rsidRPr="00000000" w14:paraId="00000044">
            <w:pPr>
              <w:rPr/>
            </w:pPr>
            <w:r w:rsidDel="00000000" w:rsidR="00000000" w:rsidRPr="00000000">
              <w:rPr>
                <w:rtl w:val="0"/>
              </w:rPr>
            </w:r>
          </w:p>
        </w:tc>
      </w:tr>
    </w:tbl>
    <w:p w:rsidR="00000000" w:rsidDel="00000000" w:rsidP="00000000" w:rsidRDefault="00000000" w:rsidRPr="00000000" w14:paraId="00000045">
      <w:pPr>
        <w:spacing w:after="0" w:before="0" w:lineRule="auto"/>
        <w:rPr/>
      </w:pPr>
      <w:r w:rsidDel="00000000" w:rsidR="00000000" w:rsidRPr="00000000">
        <w:rPr>
          <w:rtl w:val="0"/>
        </w:rPr>
      </w:r>
    </w:p>
    <w:p w:rsidR="00000000" w:rsidDel="00000000" w:rsidP="00000000" w:rsidRDefault="00000000" w:rsidRPr="00000000" w14:paraId="00000046">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Del 1.2 – Vad är strategisk organisering?  (60 min)</w:t>
      </w:r>
      <w:r w:rsidDel="00000000" w:rsidR="00000000" w:rsidRPr="00000000">
        <w:rPr>
          <w:rtl w:val="0"/>
        </w:rPr>
      </w:r>
    </w:p>
    <w:p w:rsidR="00000000" w:rsidDel="00000000" w:rsidP="00000000" w:rsidRDefault="00000000" w:rsidRPr="00000000" w14:paraId="00000047">
      <w:pPr>
        <w:spacing w:after="100" w:before="80" w:lineRule="auto"/>
        <w:jc w:val="both"/>
        <w:rPr/>
      </w:pPr>
      <w:r w:rsidDel="00000000" w:rsidR="00000000" w:rsidRPr="00000000">
        <w:rPr>
          <w:rFonts w:ascii="Georgia" w:cs="Georgia" w:eastAsia="Georgia" w:hAnsi="Georgia"/>
          <w:color w:val="1a1a1a"/>
          <w:sz w:val="22"/>
          <w:szCs w:val="22"/>
          <w:rtl w:val="0"/>
        </w:rPr>
        <w:t xml:space="preserve">Strategisk organisering skiljer sig från traditionellt fackligt förvaltningsarbete. Denna del undersöker skillnaden och vad en förflyttning – från passivitet till handling – kräver.</w:t>
      </w:r>
      <w:r w:rsidDel="00000000" w:rsidR="00000000" w:rsidRPr="00000000">
        <w:rPr>
          <w:rtl w:val="0"/>
        </w:rPr>
      </w:r>
    </w:p>
    <w:p w:rsidR="00000000" w:rsidDel="00000000" w:rsidP="00000000" w:rsidRDefault="00000000" w:rsidRPr="00000000" w14:paraId="00000048">
      <w:pPr>
        <w:spacing w:after="0" w:before="0" w:lineRule="auto"/>
        <w:rPr/>
      </w:pPr>
      <w:r w:rsidDel="00000000" w:rsidR="00000000" w:rsidRPr="00000000">
        <w:rPr>
          <w:rtl w:val="0"/>
        </w:rPr>
      </w:r>
    </w:p>
    <w:tbl>
      <w:tblPr>
        <w:tblStyle w:val="Table8"/>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120.0" w:type="dxa"/>
              <w:left w:w="200.0" w:type="dxa"/>
              <w:bottom w:w="60.0" w:type="dxa"/>
              <w:right w:w="200.0" w:type="dxa"/>
            </w:tcMar>
          </w:tcPr>
          <w:p w:rsidR="00000000" w:rsidDel="00000000" w:rsidP="00000000" w:rsidRDefault="00000000" w:rsidRPr="00000000" w14:paraId="00000049">
            <w:pPr>
              <w:rPr/>
            </w:pPr>
            <w:r w:rsidDel="00000000" w:rsidR="00000000" w:rsidRPr="00000000">
              <w:rPr>
                <w:rFonts w:ascii="Georgia" w:cs="Georgia" w:eastAsia="Georgia" w:hAnsi="Georgia"/>
                <w:b w:val="1"/>
                <w:bCs w:val="1"/>
                <w:color w:val="b5251c"/>
                <w:sz w:val="22"/>
                <w:szCs w:val="22"/>
                <w:rtl w:val="0"/>
              </w:rPr>
              <w:t xml:space="preserve">Kärnbegreppet: Förflyttning</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04A">
            <w:pPr>
              <w:jc w:val="both"/>
              <w:rPr/>
            </w:pPr>
            <w:r w:rsidDel="00000000" w:rsidR="00000000" w:rsidRPr="00000000">
              <w:rPr>
                <w:rFonts w:ascii="Georgia" w:cs="Georgia" w:eastAsia="Georgia" w:hAnsi="Georgia"/>
                <w:color w:val="1a1a1a"/>
                <w:sz w:val="21"/>
                <w:szCs w:val="21"/>
                <w:rtl w:val="0"/>
              </w:rPr>
              <w:t xml:space="preserve">Strategisk organisering handlar om förflyttning:</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04B">
            <w:pPr>
              <w:jc w:val="both"/>
              <w:rPr/>
            </w:pPr>
            <w:sdt>
              <w:sdtPr>
                <w:id w:val="-1516333225"/>
                <w:tag w:val="goog_rdk_4"/>
              </w:sdtPr>
              <w:sdtContent>
                <w:r w:rsidDel="00000000" w:rsidR="00000000" w:rsidRPr="00000000">
                  <w:rPr>
                    <w:rFonts w:ascii="Cardo" w:cs="Cardo" w:eastAsia="Cardo" w:hAnsi="Cardo"/>
                    <w:color w:val="1a1a1a"/>
                    <w:sz w:val="21"/>
                    <w:szCs w:val="21"/>
                    <w:rtl w:val="0"/>
                  </w:rPr>
                  <w:t xml:space="preserve">•  Från passivitet  →  till aktivitet</w:t>
                </w:r>
              </w:sdtContent>
            </w:sdt>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04C">
            <w:pPr>
              <w:jc w:val="both"/>
              <w:rPr/>
            </w:pPr>
            <w:sdt>
              <w:sdtPr>
                <w:id w:val="606926292"/>
                <w:tag w:val="goog_rdk_5"/>
              </w:sdtPr>
              <w:sdtContent>
                <w:r w:rsidDel="00000000" w:rsidR="00000000" w:rsidRPr="00000000">
                  <w:rPr>
                    <w:rFonts w:ascii="Cardo" w:cs="Cardo" w:eastAsia="Cardo" w:hAnsi="Cardo"/>
                    <w:color w:val="1a1a1a"/>
                    <w:sz w:val="21"/>
                    <w:szCs w:val="21"/>
                    <w:rtl w:val="0"/>
                  </w:rPr>
                  <w:t xml:space="preserve">•  Från uppgivenhet  →  till handlingskraft</w:t>
                </w:r>
              </w:sdtContent>
            </w:sdt>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04D">
            <w:pPr>
              <w:jc w:val="both"/>
              <w:rPr/>
            </w:pPr>
            <w:sdt>
              <w:sdtPr>
                <w:id w:val="188578330"/>
                <w:tag w:val="goog_rdk_6"/>
              </w:sdtPr>
              <w:sdtContent>
                <w:r w:rsidDel="00000000" w:rsidR="00000000" w:rsidRPr="00000000">
                  <w:rPr>
                    <w:rFonts w:ascii="Cardo" w:cs="Cardo" w:eastAsia="Cardo" w:hAnsi="Cardo"/>
                    <w:color w:val="1a1a1a"/>
                    <w:sz w:val="21"/>
                    <w:szCs w:val="21"/>
                    <w:rtl w:val="0"/>
                  </w:rPr>
                  <w:t xml:space="preserve">•  Från 'det går ändå inte'  →  till 'vi kan göra något tillsammans'</w:t>
                </w:r>
              </w:sdtContent>
            </w:sdt>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0.0" w:type="dxa"/>
              <w:left w:w="200.0" w:type="dxa"/>
              <w:bottom w:w="80.0" w:type="dxa"/>
              <w:right w:w="200.0" w:type="dxa"/>
            </w:tcMar>
          </w:tcPr>
          <w:p w:rsidR="00000000" w:rsidDel="00000000" w:rsidP="00000000" w:rsidRDefault="00000000" w:rsidRPr="00000000" w14:paraId="0000004E">
            <w:pPr>
              <w:rPr/>
            </w:pPr>
            <w:r w:rsidDel="00000000" w:rsidR="00000000" w:rsidRPr="00000000">
              <w:rPr>
                <w:rtl w:val="0"/>
              </w:rPr>
            </w:r>
          </w:p>
        </w:tc>
      </w:tr>
    </w:tbl>
    <w:p w:rsidR="00000000" w:rsidDel="00000000" w:rsidP="00000000" w:rsidRDefault="00000000" w:rsidRPr="00000000" w14:paraId="0000004F">
      <w:pPr>
        <w:spacing w:after="0" w:before="0" w:lineRule="auto"/>
        <w:rPr/>
      </w:pPr>
      <w:r w:rsidDel="00000000" w:rsidR="00000000" w:rsidRPr="00000000">
        <w:rPr>
          <w:rtl w:val="0"/>
        </w:rPr>
      </w:r>
    </w:p>
    <w:tbl>
      <w:tblPr>
        <w:tblStyle w:val="Table9"/>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050">
            <w:pPr>
              <w:rPr/>
            </w:pPr>
            <w:r w:rsidDel="00000000" w:rsidR="00000000" w:rsidRPr="00000000">
              <w:rPr>
                <w:rFonts w:ascii="Georgia" w:cs="Georgia" w:eastAsia="Georgia" w:hAnsi="Georgia"/>
                <w:b w:val="1"/>
                <w:bCs w:val="1"/>
                <w:color w:val="ffffff"/>
                <w:sz w:val="22"/>
                <w:szCs w:val="22"/>
                <w:rtl w:val="0"/>
              </w:rPr>
              <w:t xml:space="preserve">💬  Reflektionsfrågor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051">
            <w:pPr>
              <w:jc w:val="both"/>
              <w:rPr/>
            </w:pPr>
            <w:sdt>
              <w:sdtPr>
                <w:id w:val="695850561"/>
                <w:tag w:val="goog_rdk_7"/>
              </w:sdtPr>
              <w:sdtContent>
                <w:r w:rsidDel="00000000" w:rsidR="00000000" w:rsidRPr="00000000">
                  <w:rPr>
                    <w:rFonts w:ascii="Cardo" w:cs="Cardo" w:eastAsia="Cardo" w:hAnsi="Cardo"/>
                    <w:color w:val="1a1a1a"/>
                    <w:sz w:val="21"/>
                    <w:szCs w:val="21"/>
                    <w:rtl w:val="0"/>
                  </w:rPr>
                  <w:t xml:space="preserve">→  Vad är skillnaden mellan att 'hantera ett ärende' och att 'organisera'? Ge konkreta exempel.</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052">
            <w:pPr>
              <w:jc w:val="both"/>
              <w:rPr/>
            </w:pPr>
            <w:sdt>
              <w:sdtPr>
                <w:id w:val="244834481"/>
                <w:tag w:val="goog_rdk_8"/>
              </w:sdtPr>
              <w:sdtContent>
                <w:r w:rsidDel="00000000" w:rsidR="00000000" w:rsidRPr="00000000">
                  <w:rPr>
                    <w:rFonts w:ascii="Cardo" w:cs="Cardo" w:eastAsia="Cardo" w:hAnsi="Cardo"/>
                    <w:color w:val="1a1a1a"/>
                    <w:sz w:val="21"/>
                    <w:szCs w:val="21"/>
                    <w:rtl w:val="0"/>
                  </w:rPr>
                  <w:t xml:space="preserve">→  Vad krävs för att en person som är passiv ska börja agera? Vilka erfarenheter känner du igen?</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053">
            <w:pPr>
              <w:jc w:val="both"/>
              <w:rPr/>
            </w:pPr>
            <w:sdt>
              <w:sdtPr>
                <w:id w:val="-106037945"/>
                <w:tag w:val="goog_rdk_9"/>
              </w:sdtPr>
              <w:sdtContent>
                <w:r w:rsidDel="00000000" w:rsidR="00000000" w:rsidRPr="00000000">
                  <w:rPr>
                    <w:rFonts w:ascii="Cardo" w:cs="Cardo" w:eastAsia="Cardo" w:hAnsi="Cardo"/>
                    <w:color w:val="1a1a1a"/>
                    <w:sz w:val="21"/>
                    <w:szCs w:val="21"/>
                    <w:rtl w:val="0"/>
                  </w:rPr>
                  <w:t xml:space="preserve">→  Hur ser balansen ut på din arbetsplats idag – mer förvaltning eller mer organisering?</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054">
            <w:pPr>
              <w:rPr/>
            </w:pPr>
            <w:r w:rsidDel="00000000" w:rsidR="00000000" w:rsidRPr="00000000">
              <w:rPr>
                <w:rtl w:val="0"/>
              </w:rPr>
            </w:r>
          </w:p>
        </w:tc>
      </w:tr>
    </w:tbl>
    <w:p w:rsidR="00000000" w:rsidDel="00000000" w:rsidP="00000000" w:rsidRDefault="00000000" w:rsidRPr="00000000" w14:paraId="00000055">
      <w:pPr>
        <w:spacing w:after="0" w:before="0" w:lineRule="auto"/>
        <w:rPr/>
      </w:pPr>
      <w:r w:rsidDel="00000000" w:rsidR="00000000" w:rsidRPr="00000000">
        <w:rPr>
          <w:rtl w:val="0"/>
        </w:rPr>
      </w:r>
    </w:p>
    <w:tbl>
      <w:tblPr>
        <w:tblStyle w:val="Table10"/>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056">
            <w:pPr>
              <w:rPr/>
            </w:pPr>
            <w:sdt>
              <w:sdtPr>
                <w:id w:val="200657897"/>
                <w:tag w:val="goog_rdk_10"/>
              </w:sdtPr>
              <w:sdtContent>
                <w:r w:rsidDel="00000000" w:rsidR="00000000" w:rsidRPr="00000000">
                  <w:rPr>
                    <w:rFonts w:ascii="Arial Unicode MS" w:cs="Arial Unicode MS" w:eastAsia="Arial Unicode MS" w:hAnsi="Arial Unicode MS"/>
                    <w:b w:val="1"/>
                    <w:bCs w:val="1"/>
                    <w:color w:val="ffffff"/>
                    <w:sz w:val="22"/>
                    <w:szCs w:val="22"/>
                    <w:rtl w:val="0"/>
                  </w:rPr>
                  <w:t xml:space="preserve">✏  Övning: Förflyttningskartan</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57">
            <w:pPr>
              <w:jc w:val="both"/>
              <w:rPr/>
            </w:pPr>
            <w:r w:rsidDel="00000000" w:rsidR="00000000" w:rsidRPr="00000000">
              <w:rPr>
                <w:rFonts w:ascii="Georgia" w:cs="Georgia" w:eastAsia="Georgia" w:hAnsi="Georgia"/>
                <w:color w:val="1a1a1a"/>
                <w:sz w:val="21"/>
                <w:szCs w:val="21"/>
                <w:rtl w:val="0"/>
              </w:rPr>
              <w:t xml:space="preserve">Tid: 25 minuter  |  Syfte: Förstå var kollegor befinner sig och vad som behövs för förflyttning.</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58">
            <w:pPr>
              <w:jc w:val="both"/>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59">
            <w:pPr>
              <w:jc w:val="both"/>
              <w:rPr/>
            </w:pPr>
            <w:sdt>
              <w:sdtPr>
                <w:id w:val="566092551"/>
                <w:tag w:val="goog_rdk_11"/>
              </w:sdtPr>
              <w:sdtContent>
                <w:r w:rsidDel="00000000" w:rsidR="00000000" w:rsidRPr="00000000">
                  <w:rPr>
                    <w:rFonts w:ascii="Cardo" w:cs="Cardo" w:eastAsia="Cardo" w:hAnsi="Cardo"/>
                    <w:color w:val="1a1a1a"/>
                    <w:sz w:val="21"/>
                    <w:szCs w:val="21"/>
                    <w:rtl w:val="0"/>
                  </w:rPr>
                  <w:t xml:space="preserve">1. Rita en enkel skala: Passiv ←——————→ Aktiv på ett papper eller whiteboard.</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5A">
            <w:pPr>
              <w:jc w:val="both"/>
              <w:rPr/>
            </w:pPr>
            <w:r w:rsidDel="00000000" w:rsidR="00000000" w:rsidRPr="00000000">
              <w:rPr>
                <w:rFonts w:ascii="Georgia" w:cs="Georgia" w:eastAsia="Georgia" w:hAnsi="Georgia"/>
                <w:color w:val="1a1a1a"/>
                <w:sz w:val="21"/>
                <w:szCs w:val="21"/>
                <w:rtl w:val="0"/>
              </w:rPr>
              <w:t xml:space="preserve">2. Placera (anonymt) 5–8 kollegor på skalan utifrån deras engagemang just nu. (5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5B">
            <w:pPr>
              <w:jc w:val="both"/>
              <w:rPr/>
            </w:pPr>
            <w:r w:rsidDel="00000000" w:rsidR="00000000" w:rsidRPr="00000000">
              <w:rPr>
                <w:rFonts w:ascii="Georgia" w:cs="Georgia" w:eastAsia="Georgia" w:hAnsi="Georgia"/>
                <w:color w:val="1a1a1a"/>
                <w:sz w:val="21"/>
                <w:szCs w:val="21"/>
                <w:rtl w:val="0"/>
              </w:rPr>
              <w:t xml:space="preserve">3. Diskutera: Vad skulle behövas för att flytta en person ett steg till höger? (15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5C">
            <w:pPr>
              <w:jc w:val="both"/>
              <w:rPr/>
            </w:pPr>
            <w:r w:rsidDel="00000000" w:rsidR="00000000" w:rsidRPr="00000000">
              <w:rPr>
                <w:rFonts w:ascii="Georgia" w:cs="Georgia" w:eastAsia="Georgia" w:hAnsi="Georgia"/>
                <w:color w:val="1a1a1a"/>
                <w:sz w:val="21"/>
                <w:szCs w:val="21"/>
                <w:rtl w:val="0"/>
              </w:rPr>
              <w:t xml:space="preserve">4. Reflektera: Vad säger placeringarna om arbetsplatsens organiseringsläge? (5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0.0" w:type="dxa"/>
              <w:left w:w="200.0" w:type="dxa"/>
              <w:bottom w:w="60.0" w:type="dxa"/>
              <w:right w:w="200.0" w:type="dxa"/>
            </w:tcMar>
          </w:tcPr>
          <w:p w:rsidR="00000000" w:rsidDel="00000000" w:rsidP="00000000" w:rsidRDefault="00000000" w:rsidRPr="00000000" w14:paraId="0000005D">
            <w:pPr>
              <w:rPr/>
            </w:pPr>
            <w:r w:rsidDel="00000000" w:rsidR="00000000" w:rsidRPr="00000000">
              <w:rPr>
                <w:rtl w:val="0"/>
              </w:rPr>
            </w:r>
          </w:p>
        </w:tc>
      </w:tr>
    </w:tbl>
    <w:p w:rsidR="00000000" w:rsidDel="00000000" w:rsidP="00000000" w:rsidRDefault="00000000" w:rsidRPr="00000000" w14:paraId="0000005E">
      <w:pPr>
        <w:spacing w:after="0" w:before="0" w:lineRule="auto"/>
        <w:rPr/>
      </w:pPr>
      <w:r w:rsidDel="00000000" w:rsidR="00000000" w:rsidRPr="00000000">
        <w:rPr>
          <w:rtl w:val="0"/>
        </w:rPr>
      </w:r>
    </w:p>
    <w:p w:rsidR="00000000" w:rsidDel="00000000" w:rsidP="00000000" w:rsidRDefault="00000000" w:rsidRPr="00000000" w14:paraId="0000005F">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Del 1.3 – Jämlikhet i organisering  (45 min)</w:t>
      </w:r>
      <w:r w:rsidDel="00000000" w:rsidR="00000000" w:rsidRPr="00000000">
        <w:rPr>
          <w:rtl w:val="0"/>
        </w:rPr>
      </w:r>
    </w:p>
    <w:p w:rsidR="00000000" w:rsidDel="00000000" w:rsidP="00000000" w:rsidRDefault="00000000" w:rsidRPr="00000000" w14:paraId="00000060">
      <w:pPr>
        <w:spacing w:after="100" w:before="80" w:lineRule="auto"/>
        <w:jc w:val="both"/>
        <w:rPr/>
      </w:pPr>
      <w:r w:rsidDel="00000000" w:rsidR="00000000" w:rsidRPr="00000000">
        <w:rPr>
          <w:rFonts w:ascii="Georgia" w:cs="Georgia" w:eastAsia="Georgia" w:hAnsi="Georgia"/>
          <w:color w:val="1a1a1a"/>
          <w:sz w:val="22"/>
          <w:szCs w:val="22"/>
          <w:rtl w:val="0"/>
        </w:rPr>
        <w:t xml:space="preserve">Organisering som inte aktivt arbetar med jämlikhet och jämställdhet riskerar att reproducera samma ojämlikheter som den vill förändra. Den här delen ger verktyg för att integrera jämlikhetsperspektivet i hela organiseringsarbetet.</w:t>
      </w:r>
      <w:r w:rsidDel="00000000" w:rsidR="00000000" w:rsidRPr="00000000">
        <w:rPr>
          <w:rtl w:val="0"/>
        </w:rPr>
      </w:r>
    </w:p>
    <w:p w:rsidR="00000000" w:rsidDel="00000000" w:rsidP="00000000" w:rsidRDefault="00000000" w:rsidRPr="00000000" w14:paraId="00000061">
      <w:pPr>
        <w:spacing w:after="0" w:before="0" w:lineRule="auto"/>
        <w:rPr/>
      </w:pPr>
      <w:r w:rsidDel="00000000" w:rsidR="00000000" w:rsidRPr="00000000">
        <w:rPr>
          <w:rtl w:val="0"/>
        </w:rPr>
      </w:r>
    </w:p>
    <w:tbl>
      <w:tblPr>
        <w:tblStyle w:val="Table11"/>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062">
            <w:pPr>
              <w:rPr/>
            </w:pPr>
            <w:r w:rsidDel="00000000" w:rsidR="00000000" w:rsidRPr="00000000">
              <w:rPr>
                <w:rFonts w:ascii="Georgia" w:cs="Georgia" w:eastAsia="Georgia" w:hAnsi="Georgia"/>
                <w:b w:val="1"/>
                <w:bCs w:val="1"/>
                <w:color w:val="ffffff"/>
                <w:sz w:val="22"/>
                <w:szCs w:val="22"/>
                <w:rtl w:val="0"/>
              </w:rPr>
              <w:t xml:space="preserve">💬  Reflektionsfrågor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063">
            <w:pPr>
              <w:jc w:val="both"/>
              <w:rPr/>
            </w:pPr>
            <w:sdt>
              <w:sdtPr>
                <w:id w:val="1219109364"/>
                <w:tag w:val="goog_rdk_12"/>
              </w:sdtPr>
              <w:sdtContent>
                <w:r w:rsidDel="00000000" w:rsidR="00000000" w:rsidRPr="00000000">
                  <w:rPr>
                    <w:rFonts w:ascii="Cardo" w:cs="Cardo" w:eastAsia="Cardo" w:hAnsi="Cardo"/>
                    <w:color w:val="1a1a1a"/>
                    <w:sz w:val="21"/>
                    <w:szCs w:val="21"/>
                    <w:rtl w:val="0"/>
                  </w:rPr>
                  <w:t xml:space="preserve">→  Vilka grupper på din arbetsplats bär mest av konsekvenserna av dåliga arbetsvillkor?</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064">
            <w:pPr>
              <w:jc w:val="both"/>
              <w:rPr/>
            </w:pPr>
            <w:sdt>
              <w:sdtPr>
                <w:id w:val="425285907"/>
                <w:tag w:val="goog_rdk_13"/>
              </w:sdtPr>
              <w:sdtContent>
                <w:r w:rsidDel="00000000" w:rsidR="00000000" w:rsidRPr="00000000">
                  <w:rPr>
                    <w:rFonts w:ascii="Cardo" w:cs="Cardo" w:eastAsia="Cardo" w:hAnsi="Cardo"/>
                    <w:color w:val="1a1a1a"/>
                    <w:sz w:val="21"/>
                    <w:szCs w:val="21"/>
                    <w:rtl w:val="0"/>
                  </w:rPr>
                  <w:t xml:space="preserve">→  Vem syns och hörs minst i fackliga sammanhang – och varför?</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065">
            <w:pPr>
              <w:jc w:val="both"/>
              <w:rPr/>
            </w:pPr>
            <w:sdt>
              <w:sdtPr>
                <w:id w:val="1584589931"/>
                <w:tag w:val="goog_rdk_14"/>
              </w:sdtPr>
              <w:sdtContent>
                <w:r w:rsidDel="00000000" w:rsidR="00000000" w:rsidRPr="00000000">
                  <w:rPr>
                    <w:rFonts w:ascii="Cardo" w:cs="Cardo" w:eastAsia="Cardo" w:hAnsi="Cardo"/>
                    <w:color w:val="1a1a1a"/>
                    <w:sz w:val="21"/>
                    <w:szCs w:val="21"/>
                    <w:rtl w:val="0"/>
                  </w:rPr>
                  <w:t xml:space="preserve">→  Hur kan en organisering bli 'stark för några och svag för många'? Ge exempel.</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066">
            <w:pPr>
              <w:rPr/>
            </w:pPr>
            <w:r w:rsidDel="00000000" w:rsidR="00000000" w:rsidRPr="00000000">
              <w:rPr>
                <w:rtl w:val="0"/>
              </w:rPr>
            </w:r>
          </w:p>
        </w:tc>
      </w:tr>
    </w:tbl>
    <w:p w:rsidR="00000000" w:rsidDel="00000000" w:rsidP="00000000" w:rsidRDefault="00000000" w:rsidRPr="00000000" w14:paraId="00000067">
      <w:pPr>
        <w:spacing w:after="0" w:before="0" w:lineRule="auto"/>
        <w:rPr/>
      </w:pPr>
      <w:r w:rsidDel="00000000" w:rsidR="00000000" w:rsidRPr="00000000">
        <w:rPr>
          <w:rtl w:val="0"/>
        </w:rPr>
      </w:r>
    </w:p>
    <w:p w:rsidR="00000000" w:rsidDel="00000000" w:rsidP="00000000" w:rsidRDefault="00000000" w:rsidRPr="00000000" w14:paraId="00000068">
      <w:pPr>
        <w:spacing w:after="0" w:before="0" w:lineRule="auto"/>
        <w:rPr/>
      </w:pPr>
      <w:r w:rsidDel="00000000" w:rsidR="00000000" w:rsidRPr="00000000">
        <w:rPr>
          <w:rtl w:val="0"/>
        </w:rPr>
      </w:r>
    </w:p>
    <w:p w:rsidR="00000000" w:rsidDel="00000000" w:rsidP="00000000" w:rsidRDefault="00000000" w:rsidRPr="00000000" w14:paraId="00000069">
      <w:pPr>
        <w:spacing w:after="0" w:before="0" w:lineRule="auto"/>
        <w:rPr/>
      </w:pPr>
      <w:r w:rsidDel="00000000" w:rsidR="00000000" w:rsidRPr="00000000">
        <w:rPr>
          <w:rtl w:val="0"/>
        </w:rPr>
      </w:r>
    </w:p>
    <w:p w:rsidR="00000000" w:rsidDel="00000000" w:rsidP="00000000" w:rsidRDefault="00000000" w:rsidRPr="00000000" w14:paraId="0000006A">
      <w:pPr>
        <w:spacing w:after="0" w:before="0" w:lineRule="auto"/>
        <w:rPr/>
      </w:pPr>
      <w:r w:rsidDel="00000000" w:rsidR="00000000" w:rsidRPr="00000000">
        <w:rPr>
          <w:rtl w:val="0"/>
        </w:rPr>
      </w:r>
    </w:p>
    <w:p w:rsidR="00000000" w:rsidDel="00000000" w:rsidP="00000000" w:rsidRDefault="00000000" w:rsidRPr="00000000" w14:paraId="0000006B">
      <w:pPr>
        <w:spacing w:after="0" w:before="0" w:lineRule="auto"/>
        <w:rPr/>
      </w:pPr>
      <w:r w:rsidDel="00000000" w:rsidR="00000000" w:rsidRPr="00000000">
        <w:rPr>
          <w:rtl w:val="0"/>
        </w:rPr>
      </w:r>
    </w:p>
    <w:tbl>
      <w:tblPr>
        <w:tblStyle w:val="Table12"/>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06C">
            <w:pPr>
              <w:rPr/>
            </w:pPr>
            <w:r w:rsidDel="00000000" w:rsidR="00000000" w:rsidRPr="00000000">
              <w:rPr>
                <w:rFonts w:ascii="Georgia" w:cs="Georgia" w:eastAsia="Georgia" w:hAnsi="Georgia"/>
                <w:b w:val="1"/>
                <w:bCs w:val="1"/>
                <w:color w:val="ffffff"/>
                <w:sz w:val="22"/>
                <w:szCs w:val="22"/>
                <w:rtl w:val="0"/>
              </w:rPr>
              <w:t xml:space="preserve">📋  Studieledartips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06D">
            <w:pPr>
              <w:jc w:val="both"/>
              <w:rPr/>
            </w:pPr>
            <w:r w:rsidDel="00000000" w:rsidR="00000000" w:rsidRPr="00000000">
              <w:rPr>
                <w:rFonts w:ascii="Georgia" w:cs="Georgia" w:eastAsia="Georgia" w:hAnsi="Georgia"/>
                <w:color w:val="1a1a1a"/>
                <w:sz w:val="21"/>
                <w:szCs w:val="21"/>
                <w:rtl w:val="0"/>
              </w:rPr>
              <w:t xml:space="preserve">Tips för del 1.3:</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06E">
            <w:pPr>
              <w:jc w:val="both"/>
              <w:rPr/>
            </w:pPr>
            <w:r w:rsidDel="00000000" w:rsidR="00000000" w:rsidRPr="00000000">
              <w:rPr>
                <w:rFonts w:ascii="Georgia" w:cs="Georgia" w:eastAsia="Georgia" w:hAnsi="Georgia"/>
                <w:color w:val="1a1a1a"/>
                <w:sz w:val="21"/>
                <w:szCs w:val="21"/>
                <w:rtl w:val="0"/>
              </w:rPr>
              <w:t xml:space="preserve">• Låt gruppen sitta i par och diskutera frågorna 5 min innan helgrupp.</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06F">
            <w:pPr>
              <w:jc w:val="both"/>
              <w:rPr/>
            </w:pPr>
            <w:r w:rsidDel="00000000" w:rsidR="00000000" w:rsidRPr="00000000">
              <w:rPr>
                <w:rFonts w:ascii="Georgia" w:cs="Georgia" w:eastAsia="Georgia" w:hAnsi="Georgia"/>
                <w:color w:val="1a1a1a"/>
                <w:sz w:val="21"/>
                <w:szCs w:val="21"/>
                <w:rtl w:val="0"/>
              </w:rPr>
              <w:t xml:space="preserve">• Undvik att peka ut enskilda. Fokusera på strukturer och mönster.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070">
            <w:pPr>
              <w:jc w:val="both"/>
              <w:rPr/>
            </w:pPr>
            <w:r w:rsidDel="00000000" w:rsidR="00000000" w:rsidRPr="00000000">
              <w:rPr>
                <w:rFonts w:ascii="Georgia" w:cs="Georgia" w:eastAsia="Georgia" w:hAnsi="Georgia"/>
                <w:color w:val="1a1a1a"/>
                <w:sz w:val="21"/>
                <w:szCs w:val="21"/>
                <w:rtl w:val="0"/>
              </w:rPr>
              <w:t xml:space="preserve">• Avslutande fråga till gruppen: Vad behöver ni förändra i ert organiseringsarbete för att nå fler?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071">
            <w:pPr>
              <w:rPr/>
            </w:pPr>
            <w:r w:rsidDel="00000000" w:rsidR="00000000" w:rsidRPr="00000000">
              <w:rPr>
                <w:rtl w:val="0"/>
              </w:rPr>
            </w:r>
          </w:p>
        </w:tc>
      </w:tr>
    </w:tbl>
    <w:p w:rsidR="00000000" w:rsidDel="00000000" w:rsidP="00000000" w:rsidRDefault="00000000" w:rsidRPr="00000000" w14:paraId="00000072">
      <w:pPr>
        <w:spacing w:after="0" w:before="0" w:lineRule="auto"/>
        <w:rPr/>
      </w:pPr>
      <w:r w:rsidDel="00000000" w:rsidR="00000000" w:rsidRPr="00000000">
        <w:rPr>
          <w:rtl w:val="0"/>
        </w:rPr>
      </w:r>
    </w:p>
    <w:tbl>
      <w:tblPr>
        <w:tblStyle w:val="Table13"/>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b5251c" w:space="0" w:sz="10" w:val="single"/>
              <w:bottom w:color="000000" w:space="0" w:sz="0" w:val="nil"/>
              <w:right w:color="000000" w:space="0" w:sz="0" w:val="nil"/>
            </w:tcBorders>
            <w:shd w:fill="f5efe2" w:val="clear"/>
            <w:tcMar>
              <w:top w:w="120.0" w:type="dxa"/>
              <w:left w:w="200.0" w:type="dxa"/>
              <w:bottom w:w="120.0" w:type="dxa"/>
              <w:right w:w="200.0" w:type="dxa"/>
            </w:tcMar>
          </w:tcPr>
          <w:p w:rsidR="00000000" w:rsidDel="00000000" w:rsidP="00000000" w:rsidRDefault="00000000" w:rsidRPr="00000000" w14:paraId="00000073">
            <w:pPr>
              <w:rPr/>
            </w:pPr>
            <w:r w:rsidDel="00000000" w:rsidR="00000000" w:rsidRPr="00000000">
              <w:rPr>
                <w:rFonts w:ascii="Georgia" w:cs="Georgia" w:eastAsia="Georgia" w:hAnsi="Georgia"/>
                <w:sz w:val="21"/>
                <w:szCs w:val="21"/>
                <w:rtl w:val="0"/>
              </w:rPr>
              <w:t xml:space="preserve">💡  </w:t>
            </w:r>
            <w:r w:rsidDel="00000000" w:rsidR="00000000" w:rsidRPr="00000000">
              <w:rPr>
                <w:rFonts w:ascii="Georgia" w:cs="Georgia" w:eastAsia="Georgia" w:hAnsi="Georgia"/>
                <w:i w:val="1"/>
                <w:iCs w:val="1"/>
                <w:color w:val="1a1a1a"/>
                <w:sz w:val="21"/>
                <w:szCs w:val="21"/>
                <w:rtl w:val="0"/>
              </w:rPr>
              <w:t xml:space="preserve">Det som känns privat är ofta politiskt – och det som upplevs som personligt kan lösas gemensamt.</w:t>
            </w:r>
            <w:r w:rsidDel="00000000" w:rsidR="00000000" w:rsidRPr="00000000">
              <w:rPr>
                <w:rtl w:val="0"/>
              </w:rPr>
            </w:r>
          </w:p>
        </w:tc>
      </w:tr>
    </w:tbl>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tbl>
      <w:tblPr>
        <w:tblStyle w:val="Table14"/>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200.0" w:type="dxa"/>
              <w:left w:w="260.0" w:type="dxa"/>
              <w:bottom w:w="80.0" w:type="dxa"/>
              <w:right w:w="260.0" w:type="dxa"/>
            </w:tcMar>
          </w:tcPr>
          <w:p w:rsidR="00000000" w:rsidDel="00000000" w:rsidP="00000000" w:rsidRDefault="00000000" w:rsidRPr="00000000" w14:paraId="0000009F">
            <w:pPr>
              <w:rPr/>
            </w:pPr>
            <w:r w:rsidDel="00000000" w:rsidR="00000000" w:rsidRPr="00000000">
              <w:rPr>
                <w:rFonts w:ascii="Calibri" w:cs="Calibri" w:eastAsia="Calibri" w:hAnsi="Calibri"/>
                <w:b w:val="1"/>
                <w:bCs w:val="1"/>
                <w:color w:val="ddbbbb"/>
                <w:sz w:val="18"/>
                <w:szCs w:val="18"/>
                <w:rtl w:val="0"/>
              </w:rPr>
              <w:t xml:space="preserve">MODUL 2</w:t>
            </w:r>
            <w:r w:rsidDel="00000000" w:rsidR="00000000" w:rsidRPr="00000000">
              <w:rPr>
                <w:rtl w:val="0"/>
              </w:rPr>
            </w:r>
          </w:p>
          <w:p w:rsidR="00000000" w:rsidDel="00000000" w:rsidP="00000000" w:rsidRDefault="00000000" w:rsidRPr="00000000" w14:paraId="000000A0">
            <w:pPr>
              <w:spacing w:after="40" w:before="40" w:lineRule="auto"/>
              <w:rPr/>
            </w:pPr>
            <w:r w:rsidDel="00000000" w:rsidR="00000000" w:rsidRPr="00000000">
              <w:rPr>
                <w:rFonts w:ascii="Georgia" w:cs="Georgia" w:eastAsia="Georgia" w:hAnsi="Georgia"/>
                <w:b w:val="1"/>
                <w:bCs w:val="1"/>
                <w:color w:val="ffffff"/>
                <w:sz w:val="40"/>
                <w:szCs w:val="40"/>
                <w:rtl w:val="0"/>
              </w:rPr>
              <w:t xml:space="preserve">Samtal och relationer</w:t>
            </w:r>
            <w:r w:rsidDel="00000000" w:rsidR="00000000" w:rsidRPr="00000000">
              <w:rPr>
                <w:rtl w:val="0"/>
              </w:rPr>
            </w:r>
          </w:p>
          <w:p w:rsidR="00000000" w:rsidDel="00000000" w:rsidP="00000000" w:rsidRDefault="00000000" w:rsidRPr="00000000" w14:paraId="000000A1">
            <w:pPr>
              <w:rPr/>
            </w:pPr>
            <w:r w:rsidDel="00000000" w:rsidR="00000000" w:rsidRPr="00000000">
              <w:rPr>
                <w:rFonts w:ascii="Calibri" w:cs="Calibri" w:eastAsia="Calibri" w:hAnsi="Calibri"/>
                <w:color w:val="ffddcc"/>
                <w:sz w:val="20"/>
                <w:szCs w:val="20"/>
                <w:rtl w:val="0"/>
              </w:rPr>
              <w:t xml:space="preserve">⏱  3 timmar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120.0" w:type="dxa"/>
              <w:left w:w="260.0" w:type="dxa"/>
              <w:bottom w:w="120.0" w:type="dxa"/>
              <w:right w:w="260.0" w:type="dxa"/>
            </w:tcMar>
          </w:tcPr>
          <w:p w:rsidR="00000000" w:rsidDel="00000000" w:rsidP="00000000" w:rsidRDefault="00000000" w:rsidRPr="00000000" w14:paraId="000000A2">
            <w:pPr>
              <w:jc w:val="both"/>
              <w:rPr/>
            </w:pPr>
            <w:r w:rsidDel="00000000" w:rsidR="00000000" w:rsidRPr="00000000">
              <w:rPr>
                <w:rFonts w:ascii="Georgia" w:cs="Georgia" w:eastAsia="Georgia" w:hAnsi="Georgia"/>
                <w:i w:val="1"/>
                <w:iCs w:val="1"/>
                <w:color w:val="1a1a1a"/>
                <w:sz w:val="22"/>
                <w:szCs w:val="22"/>
                <w:rtl w:val="0"/>
              </w:rPr>
              <w:t xml:space="preserve">Samtalet är organiseringsarbetets viktigaste verktyg. Vi lär oss vad ett organiserande samtal är, hur det genomförs och hur relationer byggs för kollektiv styrka.</w:t>
            </w:r>
            <w:r w:rsidDel="00000000" w:rsidR="00000000" w:rsidRPr="00000000">
              <w:rPr>
                <w:rtl w:val="0"/>
              </w:rPr>
            </w:r>
          </w:p>
        </w:tc>
      </w:tr>
    </w:tbl>
    <w:p w:rsidR="00000000" w:rsidDel="00000000" w:rsidP="00000000" w:rsidRDefault="00000000" w:rsidRPr="00000000" w14:paraId="000000A3">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Läsanvisning</w:t>
      </w:r>
      <w:r w:rsidDel="00000000" w:rsidR="00000000" w:rsidRPr="00000000">
        <w:rPr>
          <w:rtl w:val="0"/>
        </w:rPr>
      </w:r>
    </w:p>
    <w:tbl>
      <w:tblPr>
        <w:tblStyle w:val="Table15"/>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120.0" w:type="dxa"/>
              <w:left w:w="200.0" w:type="dxa"/>
              <w:bottom w:w="60.0" w:type="dxa"/>
              <w:right w:w="200.0" w:type="dxa"/>
            </w:tcMar>
          </w:tcPr>
          <w:p w:rsidR="00000000" w:rsidDel="00000000" w:rsidP="00000000" w:rsidRDefault="00000000" w:rsidRPr="00000000" w14:paraId="000000A4">
            <w:pPr>
              <w:rPr/>
            </w:pPr>
            <w:r w:rsidDel="00000000" w:rsidR="00000000" w:rsidRPr="00000000">
              <w:rPr>
                <w:rFonts w:ascii="Georgia" w:cs="Georgia" w:eastAsia="Georgia" w:hAnsi="Georgia"/>
                <w:b w:val="1"/>
                <w:bCs w:val="1"/>
                <w:color w:val="b5251c"/>
                <w:sz w:val="22"/>
                <w:szCs w:val="22"/>
                <w:rtl w:val="0"/>
              </w:rPr>
              <w:t xml:space="preserve">Förberedande läsning</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0A5">
            <w:pPr>
              <w:jc w:val="both"/>
              <w:rPr/>
            </w:pPr>
            <w:r w:rsidDel="00000000" w:rsidR="00000000" w:rsidRPr="00000000">
              <w:rPr>
                <w:rFonts w:ascii="Georgia" w:cs="Georgia" w:eastAsia="Georgia" w:hAnsi="Georgia"/>
                <w:color w:val="1a1a1a"/>
                <w:sz w:val="21"/>
                <w:szCs w:val="21"/>
                <w:rtl w:val="0"/>
              </w:rPr>
              <w:t xml:space="preserve">Kapitel 3 (Kollektiv styrka) och kapitel 5 (Samtalet)</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0.0" w:type="dxa"/>
              <w:left w:w="200.0" w:type="dxa"/>
              <w:bottom w:w="80.0" w:type="dxa"/>
              <w:right w:w="200.0" w:type="dxa"/>
            </w:tcMar>
          </w:tcPr>
          <w:p w:rsidR="00000000" w:rsidDel="00000000" w:rsidP="00000000" w:rsidRDefault="00000000" w:rsidRPr="00000000" w14:paraId="000000A6">
            <w:pPr>
              <w:rPr/>
            </w:pPr>
            <w:r w:rsidDel="00000000" w:rsidR="00000000" w:rsidRPr="00000000">
              <w:rPr>
                <w:rtl w:val="0"/>
              </w:rPr>
            </w:r>
          </w:p>
        </w:tc>
      </w:tr>
    </w:tbl>
    <w:p w:rsidR="00000000" w:rsidDel="00000000" w:rsidP="00000000" w:rsidRDefault="00000000" w:rsidRPr="00000000" w14:paraId="000000A7">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Del 2.1 – Det organiserande samtalet  (60 min)</w:t>
      </w:r>
      <w:r w:rsidDel="00000000" w:rsidR="00000000" w:rsidRPr="00000000">
        <w:rPr>
          <w:rtl w:val="0"/>
        </w:rPr>
      </w:r>
    </w:p>
    <w:p w:rsidR="00000000" w:rsidDel="00000000" w:rsidP="00000000" w:rsidRDefault="00000000" w:rsidRPr="00000000" w14:paraId="000000A8">
      <w:pPr>
        <w:spacing w:after="100" w:before="80" w:lineRule="auto"/>
        <w:jc w:val="both"/>
        <w:rPr/>
      </w:pPr>
      <w:r w:rsidDel="00000000" w:rsidR="00000000" w:rsidRPr="00000000">
        <w:rPr>
          <w:rFonts w:ascii="Georgia" w:cs="Georgia" w:eastAsia="Georgia" w:hAnsi="Georgia"/>
          <w:color w:val="1a1a1a"/>
          <w:sz w:val="22"/>
          <w:szCs w:val="22"/>
          <w:rtl w:val="0"/>
        </w:rPr>
        <w:t xml:space="preserve">Det organiserande samtalet skiljer sig från vanligt prat. Det har ett syfte: att skapa förflyttning. Lyssning är dess viktigaste verktyg.</w:t>
      </w:r>
      <w:r w:rsidDel="00000000" w:rsidR="00000000" w:rsidRPr="00000000">
        <w:rPr>
          <w:rtl w:val="0"/>
        </w:rPr>
      </w:r>
    </w:p>
    <w:p w:rsidR="00000000" w:rsidDel="00000000" w:rsidP="00000000" w:rsidRDefault="00000000" w:rsidRPr="00000000" w14:paraId="000000A9">
      <w:pPr>
        <w:spacing w:after="0" w:before="0" w:lineRule="auto"/>
        <w:rPr/>
      </w:pPr>
      <w:r w:rsidDel="00000000" w:rsidR="00000000" w:rsidRPr="00000000">
        <w:rPr>
          <w:rtl w:val="0"/>
        </w:rPr>
      </w:r>
    </w:p>
    <w:tbl>
      <w:tblPr>
        <w:tblStyle w:val="Table16"/>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120.0" w:type="dxa"/>
              <w:left w:w="200.0" w:type="dxa"/>
              <w:bottom w:w="60.0" w:type="dxa"/>
              <w:right w:w="200.0" w:type="dxa"/>
            </w:tcMar>
          </w:tcPr>
          <w:p w:rsidR="00000000" w:rsidDel="00000000" w:rsidP="00000000" w:rsidRDefault="00000000" w:rsidRPr="00000000" w14:paraId="000000AA">
            <w:pPr>
              <w:rPr/>
            </w:pPr>
            <w:r w:rsidDel="00000000" w:rsidR="00000000" w:rsidRPr="00000000">
              <w:rPr>
                <w:rFonts w:ascii="Georgia" w:cs="Georgia" w:eastAsia="Georgia" w:hAnsi="Georgia"/>
                <w:b w:val="1"/>
                <w:bCs w:val="1"/>
                <w:color w:val="b5251c"/>
                <w:sz w:val="22"/>
                <w:szCs w:val="22"/>
                <w:rtl w:val="0"/>
              </w:rPr>
              <w:t xml:space="preserve">Tre typer av samtalspartner</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0AB">
            <w:pPr>
              <w:jc w:val="both"/>
              <w:rPr/>
            </w:pPr>
            <w:sdt>
              <w:sdtPr>
                <w:id w:val="1029835946"/>
                <w:tag w:val="goog_rdk_15"/>
              </w:sdtPr>
              <w:sdtContent>
                <w:r w:rsidDel="00000000" w:rsidR="00000000" w:rsidRPr="00000000">
                  <w:rPr>
                    <w:rFonts w:ascii="Cardo" w:cs="Cardo" w:eastAsia="Cardo" w:hAnsi="Cardo"/>
                    <w:color w:val="1a1a1a"/>
                    <w:sz w:val="21"/>
                    <w:szCs w:val="21"/>
                    <w:rtl w:val="0"/>
                  </w:rPr>
                  <w:t xml:space="preserve">1. Den stängde  →  Skapa trygghet, undvik argumentation, ställ öppna frågor</w:t>
                </w:r>
              </w:sdtContent>
            </w:sdt>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0AC">
            <w:pPr>
              <w:jc w:val="both"/>
              <w:rPr/>
            </w:pPr>
            <w:sdt>
              <w:sdtPr>
                <w:id w:val="1084976980"/>
                <w:tag w:val="goog_rdk_16"/>
              </w:sdtPr>
              <w:sdtContent>
                <w:r w:rsidDel="00000000" w:rsidR="00000000" w:rsidRPr="00000000">
                  <w:rPr>
                    <w:rFonts w:ascii="Cardo" w:cs="Cardo" w:eastAsia="Cardo" w:hAnsi="Cardo"/>
                    <w:color w:val="1a1a1a"/>
                    <w:sz w:val="21"/>
                    <w:szCs w:val="21"/>
                    <w:rtl w:val="0"/>
                  </w:rPr>
                  <w:t xml:space="preserve">2. Den tveksame  →  Hjälp personen sätta ord på sin osäkerhet, lyssna aktivt</w:t>
                </w:r>
              </w:sdtContent>
            </w:sdt>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0AD">
            <w:pPr>
              <w:jc w:val="both"/>
              <w:rPr/>
            </w:pPr>
            <w:sdt>
              <w:sdtPr>
                <w:id w:val="1808885897"/>
                <w:tag w:val="goog_rdk_17"/>
              </w:sdtPr>
              <w:sdtContent>
                <w:r w:rsidDel="00000000" w:rsidR="00000000" w:rsidRPr="00000000">
                  <w:rPr>
                    <w:rFonts w:ascii="Cardo" w:cs="Cardo" w:eastAsia="Cardo" w:hAnsi="Cardo"/>
                    <w:color w:val="1a1a1a"/>
                    <w:sz w:val="21"/>
                    <w:szCs w:val="21"/>
                    <w:rtl w:val="0"/>
                  </w:rPr>
                  <w:t xml:space="preserve">3. Den öppne  →  Gå snabbt till handling, konkretisera nästa steg</w:t>
                </w:r>
              </w:sdtContent>
            </w:sdt>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0.0" w:type="dxa"/>
              <w:left w:w="200.0" w:type="dxa"/>
              <w:bottom w:w="80.0" w:type="dxa"/>
              <w:right w:w="200.0" w:type="dxa"/>
            </w:tcMar>
          </w:tcPr>
          <w:p w:rsidR="00000000" w:rsidDel="00000000" w:rsidP="00000000" w:rsidRDefault="00000000" w:rsidRPr="00000000" w14:paraId="000000AE">
            <w:pPr>
              <w:rPr/>
            </w:pPr>
            <w:r w:rsidDel="00000000" w:rsidR="00000000" w:rsidRPr="00000000">
              <w:rPr>
                <w:rtl w:val="0"/>
              </w:rPr>
            </w:r>
          </w:p>
        </w:tc>
      </w:tr>
    </w:tbl>
    <w:p w:rsidR="00000000" w:rsidDel="00000000" w:rsidP="00000000" w:rsidRDefault="00000000" w:rsidRPr="00000000" w14:paraId="000000AF">
      <w:pPr>
        <w:spacing w:after="0" w:before="0" w:lineRule="auto"/>
        <w:rPr/>
      </w:pPr>
      <w:r w:rsidDel="00000000" w:rsidR="00000000" w:rsidRPr="00000000">
        <w:rPr>
          <w:rtl w:val="0"/>
        </w:rPr>
      </w:r>
    </w:p>
    <w:tbl>
      <w:tblPr>
        <w:tblStyle w:val="Table17"/>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0B0">
            <w:pPr>
              <w:rPr/>
            </w:pPr>
            <w:r w:rsidDel="00000000" w:rsidR="00000000" w:rsidRPr="00000000">
              <w:rPr>
                <w:rFonts w:ascii="Georgia" w:cs="Georgia" w:eastAsia="Georgia" w:hAnsi="Georgia"/>
                <w:b w:val="1"/>
                <w:bCs w:val="1"/>
                <w:color w:val="ffffff"/>
                <w:sz w:val="22"/>
                <w:szCs w:val="22"/>
                <w:rtl w:val="0"/>
              </w:rPr>
              <w:t xml:space="preserve">💬  Reflektionsfrågor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0B1">
            <w:pPr>
              <w:jc w:val="both"/>
              <w:rPr/>
            </w:pPr>
            <w:sdt>
              <w:sdtPr>
                <w:id w:val="-370198523"/>
                <w:tag w:val="goog_rdk_18"/>
              </w:sdtPr>
              <w:sdtContent>
                <w:r w:rsidDel="00000000" w:rsidR="00000000" w:rsidRPr="00000000">
                  <w:rPr>
                    <w:rFonts w:ascii="Cardo" w:cs="Cardo" w:eastAsia="Cardo" w:hAnsi="Cardo"/>
                    <w:color w:val="1a1a1a"/>
                    <w:sz w:val="21"/>
                    <w:szCs w:val="21"/>
                    <w:rtl w:val="0"/>
                  </w:rPr>
                  <w:t xml:space="preserve">→  Vad är skillnaden mellan ett organiserande samtal och ett vanligt arbetsplatssamtal?</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0B2">
            <w:pPr>
              <w:jc w:val="both"/>
              <w:rPr/>
            </w:pPr>
            <w:sdt>
              <w:sdtPr>
                <w:id w:val="-138699675"/>
                <w:tag w:val="goog_rdk_19"/>
              </w:sdtPr>
              <w:sdtContent>
                <w:r w:rsidDel="00000000" w:rsidR="00000000" w:rsidRPr="00000000">
                  <w:rPr>
                    <w:rFonts w:ascii="Cardo" w:cs="Cardo" w:eastAsia="Cardo" w:hAnsi="Cardo"/>
                    <w:color w:val="1a1a1a"/>
                    <w:sz w:val="21"/>
                    <w:szCs w:val="21"/>
                    <w:rtl w:val="0"/>
                  </w:rPr>
                  <w:t xml:space="preserve">→  Hur mycket talar du i ett samtal – och hur mycket lyssnar? Vad säger det om din stil som organisatör?</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0B3">
            <w:pPr>
              <w:jc w:val="both"/>
              <w:rPr/>
            </w:pPr>
            <w:sdt>
              <w:sdtPr>
                <w:id w:val="-384070380"/>
                <w:tag w:val="goog_rdk_20"/>
              </w:sdtPr>
              <w:sdtContent>
                <w:r w:rsidDel="00000000" w:rsidR="00000000" w:rsidRPr="00000000">
                  <w:rPr>
                    <w:rFonts w:ascii="Cardo" w:cs="Cardo" w:eastAsia="Cardo" w:hAnsi="Cardo"/>
                    <w:color w:val="1a1a1a"/>
                    <w:sz w:val="21"/>
                    <w:szCs w:val="21"/>
                    <w:rtl w:val="0"/>
                  </w:rPr>
                  <w:t xml:space="preserve">→  Vad händer när man argumenterar för mycket i ett organiserande samtal?</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0B4">
            <w:pPr>
              <w:rPr/>
            </w:pPr>
            <w:r w:rsidDel="00000000" w:rsidR="00000000" w:rsidRPr="00000000">
              <w:rPr>
                <w:rtl w:val="0"/>
              </w:rPr>
            </w:r>
          </w:p>
        </w:tc>
      </w:tr>
    </w:tbl>
    <w:p w:rsidR="00000000" w:rsidDel="00000000" w:rsidP="00000000" w:rsidRDefault="00000000" w:rsidRPr="00000000" w14:paraId="000000B5">
      <w:pPr>
        <w:spacing w:after="0" w:before="0" w:lineRule="auto"/>
        <w:rPr/>
      </w:pPr>
      <w:r w:rsidDel="00000000" w:rsidR="00000000" w:rsidRPr="00000000">
        <w:rPr>
          <w:rtl w:val="0"/>
        </w:rPr>
      </w:r>
    </w:p>
    <w:tbl>
      <w:tblPr>
        <w:tblStyle w:val="Table18"/>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0B6">
            <w:pPr>
              <w:rPr/>
            </w:pPr>
            <w:sdt>
              <w:sdtPr>
                <w:id w:val="1119210331"/>
                <w:tag w:val="goog_rdk_21"/>
              </w:sdtPr>
              <w:sdtContent>
                <w:r w:rsidDel="00000000" w:rsidR="00000000" w:rsidRPr="00000000">
                  <w:rPr>
                    <w:rFonts w:ascii="Arial Unicode MS" w:cs="Arial Unicode MS" w:eastAsia="Arial Unicode MS" w:hAnsi="Arial Unicode MS"/>
                    <w:b w:val="1"/>
                    <w:bCs w:val="1"/>
                    <w:color w:val="ffffff"/>
                    <w:sz w:val="22"/>
                    <w:szCs w:val="22"/>
                    <w:rtl w:val="0"/>
                  </w:rPr>
                  <w:t xml:space="preserve">✏  Övning: Samtalssimulering – tre roller</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B7">
            <w:pPr>
              <w:jc w:val="both"/>
              <w:rPr/>
            </w:pPr>
            <w:r w:rsidDel="00000000" w:rsidR="00000000" w:rsidRPr="00000000">
              <w:rPr>
                <w:rFonts w:ascii="Georgia" w:cs="Georgia" w:eastAsia="Georgia" w:hAnsi="Georgia"/>
                <w:color w:val="1a1a1a"/>
                <w:sz w:val="21"/>
                <w:szCs w:val="21"/>
                <w:rtl w:val="0"/>
              </w:rPr>
              <w:t xml:space="preserve">Tid: 35 minuter  |  Syfte: Öva på att anpassa samtalet till olika typer av samtalspartner.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B8">
            <w:pPr>
              <w:jc w:val="both"/>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B9">
            <w:pPr>
              <w:jc w:val="both"/>
              <w:rPr/>
            </w:pPr>
            <w:r w:rsidDel="00000000" w:rsidR="00000000" w:rsidRPr="00000000">
              <w:rPr>
                <w:rFonts w:ascii="Georgia" w:cs="Georgia" w:eastAsia="Georgia" w:hAnsi="Georgia"/>
                <w:color w:val="1a1a1a"/>
                <w:sz w:val="21"/>
                <w:szCs w:val="21"/>
                <w:rtl w:val="0"/>
              </w:rPr>
              <w:t xml:space="preserve">Genomförande i grupper om tre: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BA">
            <w:pPr>
              <w:jc w:val="both"/>
              <w:rPr/>
            </w:pPr>
            <w:r w:rsidDel="00000000" w:rsidR="00000000" w:rsidRPr="00000000">
              <w:rPr>
                <w:rFonts w:ascii="Georgia" w:cs="Georgia" w:eastAsia="Georgia" w:hAnsi="Georgia"/>
                <w:color w:val="1a1a1a"/>
                <w:sz w:val="21"/>
                <w:szCs w:val="21"/>
                <w:rtl w:val="0"/>
              </w:rPr>
              <w:t xml:space="preserve">Person A = Organisatören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BB">
            <w:pPr>
              <w:jc w:val="both"/>
              <w:rPr/>
            </w:pPr>
            <w:r w:rsidDel="00000000" w:rsidR="00000000" w:rsidRPr="00000000">
              <w:rPr>
                <w:rFonts w:ascii="Georgia" w:cs="Georgia" w:eastAsia="Georgia" w:hAnsi="Georgia"/>
                <w:color w:val="1a1a1a"/>
                <w:sz w:val="21"/>
                <w:szCs w:val="21"/>
                <w:rtl w:val="0"/>
              </w:rPr>
              <w:t xml:space="preserve">Person B = Samtalspartnern (stängd / tveksam / öppen – välj en roll)</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BC">
            <w:pPr>
              <w:jc w:val="both"/>
              <w:rPr/>
            </w:pPr>
            <w:r w:rsidDel="00000000" w:rsidR="00000000" w:rsidRPr="00000000">
              <w:rPr>
                <w:rFonts w:ascii="Georgia" w:cs="Georgia" w:eastAsia="Georgia" w:hAnsi="Georgia"/>
                <w:color w:val="1a1a1a"/>
                <w:sz w:val="21"/>
                <w:szCs w:val="21"/>
                <w:rtl w:val="0"/>
              </w:rPr>
              <w:t xml:space="preserve">Person C = Observatör: räkna hur många gånger A pratar kontra lyssnar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BD">
            <w:pPr>
              <w:jc w:val="both"/>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BE">
            <w:pPr>
              <w:jc w:val="both"/>
              <w:rPr/>
            </w:pPr>
            <w:r w:rsidDel="00000000" w:rsidR="00000000" w:rsidRPr="00000000">
              <w:rPr>
                <w:rFonts w:ascii="Georgia" w:cs="Georgia" w:eastAsia="Georgia" w:hAnsi="Georgia"/>
                <w:color w:val="1a1a1a"/>
                <w:sz w:val="21"/>
                <w:szCs w:val="21"/>
                <w:rtl w:val="0"/>
              </w:rPr>
              <w:t xml:space="preserve">1. Genomför ett 5-minuters organiserande samtal om ett lokalt problem.</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BF">
            <w:pPr>
              <w:jc w:val="both"/>
              <w:rPr/>
            </w:pPr>
            <w:r w:rsidDel="00000000" w:rsidR="00000000" w:rsidRPr="00000000">
              <w:rPr>
                <w:rFonts w:ascii="Georgia" w:cs="Georgia" w:eastAsia="Georgia" w:hAnsi="Georgia"/>
                <w:color w:val="1a1a1a"/>
                <w:sz w:val="21"/>
                <w:szCs w:val="21"/>
                <w:rtl w:val="0"/>
              </w:rPr>
              <w:t xml:space="preserve">2. Observatören ger feedback: Vad fungerade? Vad tog upp för mycket plats?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C0">
            <w:pPr>
              <w:jc w:val="both"/>
              <w:rPr/>
            </w:pPr>
            <w:r w:rsidDel="00000000" w:rsidR="00000000" w:rsidRPr="00000000">
              <w:rPr>
                <w:rFonts w:ascii="Georgia" w:cs="Georgia" w:eastAsia="Georgia" w:hAnsi="Georgia"/>
                <w:color w:val="1a1a1a"/>
                <w:sz w:val="21"/>
                <w:szCs w:val="21"/>
                <w:rtl w:val="0"/>
              </w:rPr>
              <w:t xml:space="preserve">3. Byt roller och upprepa med en annan samtalstyp.</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C1">
            <w:pPr>
              <w:jc w:val="both"/>
              <w:rPr/>
            </w:pPr>
            <w:r w:rsidDel="00000000" w:rsidR="00000000" w:rsidRPr="00000000">
              <w:rPr>
                <w:rFonts w:ascii="Georgia" w:cs="Georgia" w:eastAsia="Georgia" w:hAnsi="Georgia"/>
                <w:color w:val="1a1a1a"/>
                <w:sz w:val="21"/>
                <w:szCs w:val="21"/>
                <w:rtl w:val="0"/>
              </w:rPr>
              <w:t xml:space="preserve">4. Helgruppsdiskussion: Vad var svårast? Vad var effektivast?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0.0" w:type="dxa"/>
              <w:left w:w="200.0" w:type="dxa"/>
              <w:bottom w:w="60.0" w:type="dxa"/>
              <w:right w:w="200.0" w:type="dxa"/>
            </w:tcMar>
          </w:tcPr>
          <w:p w:rsidR="00000000" w:rsidDel="00000000" w:rsidP="00000000" w:rsidRDefault="00000000" w:rsidRPr="00000000" w14:paraId="000000C2">
            <w:pPr>
              <w:rPr/>
            </w:pPr>
            <w:r w:rsidDel="00000000" w:rsidR="00000000" w:rsidRPr="00000000">
              <w:rPr>
                <w:rtl w:val="0"/>
              </w:rPr>
            </w:r>
          </w:p>
        </w:tc>
      </w:tr>
    </w:tbl>
    <w:p w:rsidR="00000000" w:rsidDel="00000000" w:rsidP="00000000" w:rsidRDefault="00000000" w:rsidRPr="00000000" w14:paraId="000000C3">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Del 2.2 – Kollektiv styrka och relationer  (60 min)</w:t>
      </w:r>
      <w:r w:rsidDel="00000000" w:rsidR="00000000" w:rsidRPr="00000000">
        <w:rPr>
          <w:rtl w:val="0"/>
        </w:rPr>
      </w:r>
    </w:p>
    <w:p w:rsidR="00000000" w:rsidDel="00000000" w:rsidP="00000000" w:rsidRDefault="00000000" w:rsidRPr="00000000" w14:paraId="000000C4">
      <w:pPr>
        <w:spacing w:after="100" w:before="80" w:lineRule="auto"/>
        <w:jc w:val="both"/>
        <w:rPr/>
      </w:pPr>
      <w:r w:rsidDel="00000000" w:rsidR="00000000" w:rsidRPr="00000000">
        <w:rPr>
          <w:rFonts w:ascii="Georgia" w:cs="Georgia" w:eastAsia="Georgia" w:hAnsi="Georgia"/>
          <w:color w:val="1a1a1a"/>
          <w:sz w:val="22"/>
          <w:szCs w:val="22"/>
          <w:rtl w:val="0"/>
        </w:rPr>
        <w:t xml:space="preserve">Kollektiv styrka byggs genom relationer. Den kräver tillräckligt många som är beredda att agera tillsammans, med struktur och gemensam riktning.</w:t>
      </w:r>
      <w:r w:rsidDel="00000000" w:rsidR="00000000" w:rsidRPr="00000000">
        <w:rPr>
          <w:rtl w:val="0"/>
        </w:rPr>
      </w:r>
    </w:p>
    <w:p w:rsidR="00000000" w:rsidDel="00000000" w:rsidP="00000000" w:rsidRDefault="00000000" w:rsidRPr="00000000" w14:paraId="000000C5">
      <w:pPr>
        <w:spacing w:after="0" w:before="0" w:lineRule="auto"/>
        <w:rPr/>
      </w:pPr>
      <w:r w:rsidDel="00000000" w:rsidR="00000000" w:rsidRPr="00000000">
        <w:rPr>
          <w:rtl w:val="0"/>
        </w:rPr>
      </w:r>
    </w:p>
    <w:tbl>
      <w:tblPr>
        <w:tblStyle w:val="Table19"/>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0C6">
            <w:pPr>
              <w:rPr/>
            </w:pPr>
            <w:r w:rsidDel="00000000" w:rsidR="00000000" w:rsidRPr="00000000">
              <w:rPr>
                <w:rFonts w:ascii="Georgia" w:cs="Georgia" w:eastAsia="Georgia" w:hAnsi="Georgia"/>
                <w:b w:val="1"/>
                <w:bCs w:val="1"/>
                <w:color w:val="ffffff"/>
                <w:sz w:val="22"/>
                <w:szCs w:val="22"/>
                <w:rtl w:val="0"/>
              </w:rPr>
              <w:t xml:space="preserve">💬  Reflektionsfrågor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0C7">
            <w:pPr>
              <w:jc w:val="both"/>
              <w:rPr/>
            </w:pPr>
            <w:sdt>
              <w:sdtPr>
                <w:id w:val="-1148264963"/>
                <w:tag w:val="goog_rdk_22"/>
              </w:sdtPr>
              <w:sdtContent>
                <w:r w:rsidDel="00000000" w:rsidR="00000000" w:rsidRPr="00000000">
                  <w:rPr>
                    <w:rFonts w:ascii="Cardo" w:cs="Cardo" w:eastAsia="Cardo" w:hAnsi="Cardo"/>
                    <w:color w:val="1a1a1a"/>
                    <w:sz w:val="21"/>
                    <w:szCs w:val="21"/>
                    <w:rtl w:val="0"/>
                  </w:rPr>
                  <w:t xml:space="preserve">→  Vad är skillnaden mellan att vara 'många på en arbetsplats' och att vara 'ett kollektiv'?</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0C8">
            <w:pPr>
              <w:jc w:val="both"/>
              <w:rPr/>
            </w:pPr>
            <w:sdt>
              <w:sdtPr>
                <w:id w:val="-926832583"/>
                <w:tag w:val="goog_rdk_23"/>
              </w:sdtPr>
              <w:sdtContent>
                <w:r w:rsidDel="00000000" w:rsidR="00000000" w:rsidRPr="00000000">
                  <w:rPr>
                    <w:rFonts w:ascii="Cardo" w:cs="Cardo" w:eastAsia="Cardo" w:hAnsi="Cardo"/>
                    <w:color w:val="1a1a1a"/>
                    <w:sz w:val="21"/>
                    <w:szCs w:val="21"/>
                    <w:rtl w:val="0"/>
                  </w:rPr>
                  <w:t xml:space="preserve">→  Vilka relationer på din arbetsplats är starkast? Vilka är svagast?</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0C9">
            <w:pPr>
              <w:jc w:val="both"/>
              <w:rPr/>
            </w:pPr>
            <w:sdt>
              <w:sdtPr>
                <w:id w:val="-295954207"/>
                <w:tag w:val="goog_rdk_24"/>
              </w:sdtPr>
              <w:sdtContent>
                <w:r w:rsidDel="00000000" w:rsidR="00000000" w:rsidRPr="00000000">
                  <w:rPr>
                    <w:rFonts w:ascii="Cardo" w:cs="Cardo" w:eastAsia="Cardo" w:hAnsi="Cardo"/>
                    <w:color w:val="1a1a1a"/>
                    <w:sz w:val="21"/>
                    <w:szCs w:val="21"/>
                    <w:rtl w:val="0"/>
                  </w:rPr>
                  <w:t xml:space="preserve">→  Hur identifierar du informella ledare – de som har förtroende men kanske inte formell position?</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0CA">
            <w:pPr>
              <w:rPr/>
            </w:pPr>
            <w:r w:rsidDel="00000000" w:rsidR="00000000" w:rsidRPr="00000000">
              <w:rPr>
                <w:rtl w:val="0"/>
              </w:rPr>
            </w:r>
          </w:p>
        </w:tc>
      </w:tr>
    </w:tbl>
    <w:p w:rsidR="00000000" w:rsidDel="00000000" w:rsidP="00000000" w:rsidRDefault="00000000" w:rsidRPr="00000000" w14:paraId="000000CB">
      <w:pPr>
        <w:spacing w:after="0" w:before="0" w:lineRule="auto"/>
        <w:rPr/>
      </w:pPr>
      <w:r w:rsidDel="00000000" w:rsidR="00000000" w:rsidRPr="00000000">
        <w:rPr>
          <w:rtl w:val="0"/>
        </w:rPr>
      </w:r>
    </w:p>
    <w:tbl>
      <w:tblPr>
        <w:tblStyle w:val="Table20"/>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0CC">
            <w:pPr>
              <w:rPr/>
            </w:pPr>
            <w:sdt>
              <w:sdtPr>
                <w:id w:val="-1522466999"/>
                <w:tag w:val="goog_rdk_25"/>
              </w:sdtPr>
              <w:sdtContent>
                <w:r w:rsidDel="00000000" w:rsidR="00000000" w:rsidRPr="00000000">
                  <w:rPr>
                    <w:rFonts w:ascii="Arial Unicode MS" w:cs="Arial Unicode MS" w:eastAsia="Arial Unicode MS" w:hAnsi="Arial Unicode MS"/>
                    <w:b w:val="1"/>
                    <w:bCs w:val="1"/>
                    <w:color w:val="ffffff"/>
                    <w:sz w:val="22"/>
                    <w:szCs w:val="22"/>
                    <w:rtl w:val="0"/>
                  </w:rPr>
                  <w:t xml:space="preserve">✏  Övning: Relationskartan</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CD">
            <w:pPr>
              <w:jc w:val="both"/>
              <w:rPr/>
            </w:pPr>
            <w:r w:rsidDel="00000000" w:rsidR="00000000" w:rsidRPr="00000000">
              <w:rPr>
                <w:rFonts w:ascii="Georgia" w:cs="Georgia" w:eastAsia="Georgia" w:hAnsi="Georgia"/>
                <w:color w:val="1a1a1a"/>
                <w:sz w:val="21"/>
                <w:szCs w:val="21"/>
                <w:rtl w:val="0"/>
              </w:rPr>
              <w:t xml:space="preserve">Tid: 30 minuter  |  Syfte: Kartlägg det informella relationsnätet på en verklig arbetsplats.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CE">
            <w:pPr>
              <w:jc w:val="both"/>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CF">
            <w:pPr>
              <w:jc w:val="both"/>
              <w:rPr/>
            </w:pPr>
            <w:r w:rsidDel="00000000" w:rsidR="00000000" w:rsidRPr="00000000">
              <w:rPr>
                <w:rFonts w:ascii="Georgia" w:cs="Georgia" w:eastAsia="Georgia" w:hAnsi="Georgia"/>
                <w:color w:val="1a1a1a"/>
                <w:sz w:val="21"/>
                <w:szCs w:val="21"/>
                <w:rtl w:val="0"/>
              </w:rPr>
              <w:t xml:space="preserve">1. Välj en konkret arbetsplats i gruppen (en deltagares arbetsplats).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D0">
            <w:pPr>
              <w:jc w:val="both"/>
              <w:rPr/>
            </w:pPr>
            <w:r w:rsidDel="00000000" w:rsidR="00000000" w:rsidRPr="00000000">
              <w:rPr>
                <w:rFonts w:ascii="Georgia" w:cs="Georgia" w:eastAsia="Georgia" w:hAnsi="Georgia"/>
                <w:color w:val="1a1a1a"/>
                <w:sz w:val="21"/>
                <w:szCs w:val="21"/>
                <w:rtl w:val="0"/>
              </w:rPr>
              <w:t xml:space="preserve">2. Rita informellt nätverk: Vem pratar med vem? Vem lyssnar andra på? (10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D1">
            <w:pPr>
              <w:jc w:val="both"/>
              <w:rPr/>
            </w:pPr>
            <w:r w:rsidDel="00000000" w:rsidR="00000000" w:rsidRPr="00000000">
              <w:rPr>
                <w:rFonts w:ascii="Georgia" w:cs="Georgia" w:eastAsia="Georgia" w:hAnsi="Georgia"/>
                <w:color w:val="1a1a1a"/>
                <w:sz w:val="21"/>
                <w:szCs w:val="21"/>
                <w:rtl w:val="0"/>
              </w:rPr>
              <w:t xml:space="preserve">3. Markera: Sociala nav, informella ledare, brobyggare, isolerade. (5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0D2">
            <w:pPr>
              <w:jc w:val="both"/>
              <w:rPr/>
            </w:pPr>
            <w:r w:rsidDel="00000000" w:rsidR="00000000" w:rsidRPr="00000000">
              <w:rPr>
                <w:rFonts w:ascii="Georgia" w:cs="Georgia" w:eastAsia="Georgia" w:hAnsi="Georgia"/>
                <w:color w:val="1a1a1a"/>
                <w:sz w:val="21"/>
                <w:szCs w:val="21"/>
                <w:rtl w:val="0"/>
              </w:rPr>
              <w:t xml:space="preserve">4. Diskutera: Var ska organisatören börja? Vem bör nästa samtal föras med? (15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0.0" w:type="dxa"/>
              <w:left w:w="200.0" w:type="dxa"/>
              <w:bottom w:w="60.0" w:type="dxa"/>
              <w:right w:w="200.0" w:type="dxa"/>
            </w:tcMar>
          </w:tcPr>
          <w:p w:rsidR="00000000" w:rsidDel="00000000" w:rsidP="00000000" w:rsidRDefault="00000000" w:rsidRPr="00000000" w14:paraId="000000D3">
            <w:pPr>
              <w:rPr/>
            </w:pPr>
            <w:r w:rsidDel="00000000" w:rsidR="00000000" w:rsidRPr="00000000">
              <w:rPr>
                <w:rtl w:val="0"/>
              </w:rPr>
            </w:r>
          </w:p>
        </w:tc>
      </w:tr>
    </w:tbl>
    <w:p w:rsidR="00000000" w:rsidDel="00000000" w:rsidP="00000000" w:rsidRDefault="00000000" w:rsidRPr="00000000" w14:paraId="000000D4">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Del 2.3 – Förarbete och uppstart  (45 min)</w:t>
      </w:r>
      <w:r w:rsidDel="00000000" w:rsidR="00000000" w:rsidRPr="00000000">
        <w:rPr>
          <w:rtl w:val="0"/>
        </w:rPr>
      </w:r>
    </w:p>
    <w:p w:rsidR="00000000" w:rsidDel="00000000" w:rsidP="00000000" w:rsidRDefault="00000000" w:rsidRPr="00000000" w14:paraId="000000D5">
      <w:pPr>
        <w:spacing w:after="100" w:before="80" w:lineRule="auto"/>
        <w:jc w:val="both"/>
        <w:rPr/>
      </w:pPr>
      <w:r w:rsidDel="00000000" w:rsidR="00000000" w:rsidRPr="00000000">
        <w:rPr>
          <w:rFonts w:ascii="Georgia" w:cs="Georgia" w:eastAsia="Georgia" w:hAnsi="Georgia"/>
          <w:color w:val="1a1a1a"/>
          <w:sz w:val="22"/>
          <w:szCs w:val="22"/>
          <w:rtl w:val="0"/>
        </w:rPr>
        <w:t xml:space="preserve">Innan organiseringsarbetet påbörjas behövs förarbete. Lyhördhet och nyfikenhet är viktigare än att ha svaren.</w:t>
      </w:r>
      <w:r w:rsidDel="00000000" w:rsidR="00000000" w:rsidRPr="00000000">
        <w:rPr>
          <w:rtl w:val="0"/>
        </w:rPr>
      </w:r>
    </w:p>
    <w:tbl>
      <w:tblPr>
        <w:tblStyle w:val="Table21"/>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8006"/>
        <w:tblGridChange w:id="0">
          <w:tblGrid>
            <w:gridCol w:w="900"/>
            <w:gridCol w:w="8006"/>
          </w:tblGrid>
        </w:tblGridChange>
      </w:tblGrid>
      <w:tr>
        <w:trPr>
          <w:cantSplit w:val="0"/>
          <w:tblHeader w:val="0"/>
        </w:trPr>
        <w:tc>
          <w:tcPr>
            <w:tcBorders>
              <w:top w:color="cccccc" w:space="0" w:sz="4" w:val="single"/>
              <w:left w:color="cccccc" w:space="0" w:sz="4" w:val="single"/>
              <w:bottom w:color="000000" w:space="0" w:sz="0" w:val="nil"/>
              <w:right w:color="000000" w:space="0" w:sz="0" w:val="nil"/>
            </w:tcBorders>
            <w:shd w:fill="ede0c8" w:val="clear"/>
            <w:tcMar>
              <w:top w:w="100.0" w:type="dxa"/>
              <w:left w:w="160.0" w:type="dxa"/>
              <w:bottom w:w="100.0" w:type="dxa"/>
              <w:right w:w="160.0" w:type="dxa"/>
            </w:tcMar>
            <w:vAlign w:val="center"/>
          </w:tcPr>
          <w:p w:rsidR="00000000" w:rsidDel="00000000" w:rsidP="00000000" w:rsidRDefault="00000000" w:rsidRPr="00000000" w14:paraId="000000D6">
            <w:pPr>
              <w:jc w:val="center"/>
              <w:rPr/>
            </w:pPr>
            <w:r w:rsidDel="00000000" w:rsidR="00000000" w:rsidRPr="00000000">
              <w:rPr>
                <w:rFonts w:ascii="Georgia" w:cs="Georgia" w:eastAsia="Georgia" w:hAnsi="Georgia"/>
                <w:b w:val="1"/>
                <w:bCs w:val="1"/>
                <w:color w:val="b5251c"/>
                <w:sz w:val="52"/>
                <w:szCs w:val="52"/>
                <w:rtl w:val="0"/>
              </w:rPr>
              <w:t xml:space="preserve">1</w:t>
            </w:r>
            <w:r w:rsidDel="00000000" w:rsidR="00000000" w:rsidRPr="00000000">
              <w:rPr>
                <w:rtl w:val="0"/>
              </w:rPr>
            </w:r>
          </w:p>
          <w:p w:rsidR="00000000" w:rsidDel="00000000" w:rsidP="00000000" w:rsidRDefault="00000000" w:rsidRPr="00000000" w14:paraId="000000D7">
            <w:pPr>
              <w:spacing w:before="0" w:lineRule="auto"/>
              <w:jc w:val="center"/>
              <w:rPr/>
            </w:pPr>
            <w:r w:rsidDel="00000000" w:rsidR="00000000" w:rsidRPr="00000000">
              <w:rPr>
                <w:rFonts w:ascii="Calibri" w:cs="Calibri" w:eastAsia="Calibri" w:hAnsi="Calibri"/>
                <w:b w:val="1"/>
                <w:bCs w:val="1"/>
                <w:color w:val="888888"/>
                <w:sz w:val="14"/>
                <w:szCs w:val="14"/>
                <w:rtl w:val="0"/>
              </w:rPr>
              <w:t xml:space="preserve">STEG</w:t>
            </w:r>
            <w:r w:rsidDel="00000000" w:rsidR="00000000" w:rsidRPr="00000000">
              <w:rPr>
                <w:rtl w:val="0"/>
              </w:rPr>
            </w:r>
          </w:p>
        </w:tc>
        <w:tc>
          <w:tcPr>
            <w:tcBorders>
              <w:top w:color="cccccc" w:space="0" w:sz="4" w:val="single"/>
              <w:left w:color="000000" w:space="0" w:sz="0" w:val="nil"/>
              <w:bottom w:color="000000" w:space="0" w:sz="0" w:val="nil"/>
              <w:right w:color="cccccc" w:space="0" w:sz="4" w:val="single"/>
            </w:tcBorders>
            <w:shd w:fill="ede0c8" w:val="clear"/>
            <w:tcMar>
              <w:top w:w="100.0" w:type="dxa"/>
              <w:left w:w="160.0" w:type="dxa"/>
              <w:bottom w:w="100.0" w:type="dxa"/>
              <w:right w:w="200.0" w:type="dxa"/>
            </w:tcMar>
          </w:tcPr>
          <w:p w:rsidR="00000000" w:rsidDel="00000000" w:rsidP="00000000" w:rsidRDefault="00000000" w:rsidRPr="00000000" w14:paraId="000000D8">
            <w:pPr>
              <w:spacing w:after="60" w:before="80" w:lineRule="auto"/>
              <w:rPr/>
            </w:pPr>
            <w:r w:rsidDel="00000000" w:rsidR="00000000" w:rsidRPr="00000000">
              <w:rPr>
                <w:rFonts w:ascii="Georgia" w:cs="Georgia" w:eastAsia="Georgia" w:hAnsi="Georgia"/>
                <w:b w:val="1"/>
                <w:bCs w:val="1"/>
                <w:color w:val="b5251c"/>
                <w:sz w:val="22"/>
                <w:szCs w:val="22"/>
                <w:rtl w:val="0"/>
              </w:rPr>
              <w:t xml:space="preserve">Förstå arbetsplatsen</w:t>
            </w:r>
            <w:r w:rsidDel="00000000" w:rsidR="00000000" w:rsidRPr="00000000">
              <w:rPr>
                <w:rtl w:val="0"/>
              </w:rPr>
            </w:r>
          </w:p>
          <w:p w:rsidR="00000000" w:rsidDel="00000000" w:rsidP="00000000" w:rsidRDefault="00000000" w:rsidRPr="00000000" w14:paraId="000000D9">
            <w:pPr>
              <w:spacing w:after="40" w:before="40" w:lineRule="auto"/>
              <w:jc w:val="both"/>
              <w:rPr/>
            </w:pPr>
            <w:r w:rsidDel="00000000" w:rsidR="00000000" w:rsidRPr="00000000">
              <w:rPr>
                <w:rFonts w:ascii="Georgia" w:cs="Georgia" w:eastAsia="Georgia" w:hAnsi="Georgia"/>
                <w:color w:val="1a1a1a"/>
                <w:sz w:val="21"/>
                <w:szCs w:val="21"/>
                <w:rtl w:val="0"/>
              </w:rPr>
              <w:t xml:space="preserve">Hur är arbetet organiserat? Skift, avdelningar, anställningsformer.</w:t>
            </w:r>
            <w:r w:rsidDel="00000000" w:rsidR="00000000" w:rsidRPr="00000000">
              <w:rPr>
                <w:rtl w:val="0"/>
              </w:rPr>
            </w:r>
          </w:p>
          <w:p w:rsidR="00000000" w:rsidDel="00000000" w:rsidP="00000000" w:rsidRDefault="00000000" w:rsidRPr="00000000" w14:paraId="000000DA">
            <w:pPr>
              <w:spacing w:after="40" w:before="40" w:lineRule="auto"/>
              <w:jc w:val="both"/>
              <w:rPr/>
            </w:pPr>
            <w:r w:rsidDel="00000000" w:rsidR="00000000" w:rsidRPr="00000000">
              <w:rPr>
                <w:rFonts w:ascii="Georgia" w:cs="Georgia" w:eastAsia="Georgia" w:hAnsi="Georgia"/>
                <w:color w:val="1a1a1a"/>
                <w:sz w:val="21"/>
                <w:szCs w:val="21"/>
                <w:rtl w:val="0"/>
              </w:rPr>
              <w:t xml:space="preserve">Var sammanfaller otrygga anställningar med kön, ålder eller bakgrund?</w:t>
            </w:r>
            <w:r w:rsidDel="00000000" w:rsidR="00000000" w:rsidRPr="00000000">
              <w:rPr>
                <w:rtl w:val="0"/>
              </w:rPr>
            </w:r>
          </w:p>
          <w:p w:rsidR="00000000" w:rsidDel="00000000" w:rsidP="00000000" w:rsidRDefault="00000000" w:rsidRPr="00000000" w14:paraId="000000DB">
            <w:pPr>
              <w:spacing w:after="0" w:before="60" w:lineRule="auto"/>
              <w:rPr/>
            </w:pPr>
            <w:r w:rsidDel="00000000" w:rsidR="00000000" w:rsidRPr="00000000">
              <w:rPr>
                <w:rtl w:val="0"/>
              </w:rPr>
            </w:r>
          </w:p>
        </w:tc>
      </w:tr>
      <w:tr>
        <w:trPr>
          <w:cantSplit w:val="0"/>
          <w:tblHeader w:val="0"/>
        </w:trPr>
        <w:tc>
          <w:tcPr>
            <w:tcBorders>
              <w:top w:color="000000" w:space="0" w:sz="0" w:val="nil"/>
              <w:left w:color="cccccc" w:space="0" w:sz="4" w:val="single"/>
              <w:bottom w:color="000000" w:space="0" w:sz="0" w:val="nil"/>
              <w:right w:color="000000" w:space="0" w:sz="0" w:val="nil"/>
            </w:tcBorders>
            <w:shd w:fill="ede0c8" w:val="clear"/>
            <w:tcMar>
              <w:top w:w="100.0" w:type="dxa"/>
              <w:left w:w="160.0" w:type="dxa"/>
              <w:bottom w:w="100.0" w:type="dxa"/>
              <w:right w:w="160.0" w:type="dxa"/>
            </w:tcMar>
            <w:vAlign w:val="center"/>
          </w:tcPr>
          <w:p w:rsidR="00000000" w:rsidDel="00000000" w:rsidP="00000000" w:rsidRDefault="00000000" w:rsidRPr="00000000" w14:paraId="000000DC">
            <w:pPr>
              <w:jc w:val="center"/>
              <w:rPr/>
            </w:pPr>
            <w:r w:rsidDel="00000000" w:rsidR="00000000" w:rsidRPr="00000000">
              <w:rPr>
                <w:rFonts w:ascii="Georgia" w:cs="Georgia" w:eastAsia="Georgia" w:hAnsi="Georgia"/>
                <w:b w:val="1"/>
                <w:bCs w:val="1"/>
                <w:color w:val="b5251c"/>
                <w:sz w:val="52"/>
                <w:szCs w:val="52"/>
                <w:rtl w:val="0"/>
              </w:rPr>
              <w:t xml:space="preserve">2</w:t>
            </w:r>
            <w:r w:rsidDel="00000000" w:rsidR="00000000" w:rsidRPr="00000000">
              <w:rPr>
                <w:rtl w:val="0"/>
              </w:rPr>
            </w:r>
          </w:p>
          <w:p w:rsidR="00000000" w:rsidDel="00000000" w:rsidP="00000000" w:rsidRDefault="00000000" w:rsidRPr="00000000" w14:paraId="000000DD">
            <w:pPr>
              <w:spacing w:before="0" w:lineRule="auto"/>
              <w:jc w:val="center"/>
              <w:rPr/>
            </w:pPr>
            <w:r w:rsidDel="00000000" w:rsidR="00000000" w:rsidRPr="00000000">
              <w:rPr>
                <w:rFonts w:ascii="Calibri" w:cs="Calibri" w:eastAsia="Calibri" w:hAnsi="Calibri"/>
                <w:b w:val="1"/>
                <w:bCs w:val="1"/>
                <w:color w:val="888888"/>
                <w:sz w:val="14"/>
                <w:szCs w:val="14"/>
                <w:rtl w:val="0"/>
              </w:rPr>
              <w:t xml:space="preserve">STEG</w:t>
            </w:r>
            <w:r w:rsidDel="00000000" w:rsidR="00000000" w:rsidRPr="00000000">
              <w:rPr>
                <w:rtl w:val="0"/>
              </w:rPr>
            </w:r>
          </w:p>
        </w:tc>
        <w:tc>
          <w:tcPr>
            <w:tcBorders>
              <w:top w:color="000000" w:space="0" w:sz="0" w:val="nil"/>
              <w:left w:color="000000" w:space="0" w:sz="0" w:val="nil"/>
              <w:bottom w:color="000000" w:space="0" w:sz="0" w:val="nil"/>
              <w:right w:color="cccccc" w:space="0" w:sz="4" w:val="single"/>
            </w:tcBorders>
            <w:shd w:fill="ede0c8" w:val="clear"/>
            <w:tcMar>
              <w:top w:w="100.0" w:type="dxa"/>
              <w:left w:w="160.0" w:type="dxa"/>
              <w:bottom w:w="100.0" w:type="dxa"/>
              <w:right w:w="200.0" w:type="dxa"/>
            </w:tcMar>
          </w:tcPr>
          <w:p w:rsidR="00000000" w:rsidDel="00000000" w:rsidP="00000000" w:rsidRDefault="00000000" w:rsidRPr="00000000" w14:paraId="000000DE">
            <w:pPr>
              <w:spacing w:after="60" w:before="80" w:lineRule="auto"/>
              <w:rPr/>
            </w:pPr>
            <w:r w:rsidDel="00000000" w:rsidR="00000000" w:rsidRPr="00000000">
              <w:rPr>
                <w:rFonts w:ascii="Georgia" w:cs="Georgia" w:eastAsia="Georgia" w:hAnsi="Georgia"/>
                <w:b w:val="1"/>
                <w:bCs w:val="1"/>
                <w:color w:val="b5251c"/>
                <w:sz w:val="22"/>
                <w:szCs w:val="22"/>
                <w:rtl w:val="0"/>
              </w:rPr>
              <w:t xml:space="preserve">Förstå människorna</w:t>
            </w:r>
            <w:r w:rsidDel="00000000" w:rsidR="00000000" w:rsidRPr="00000000">
              <w:rPr>
                <w:rtl w:val="0"/>
              </w:rPr>
            </w:r>
          </w:p>
          <w:p w:rsidR="00000000" w:rsidDel="00000000" w:rsidP="00000000" w:rsidRDefault="00000000" w:rsidRPr="00000000" w14:paraId="000000DF">
            <w:pPr>
              <w:spacing w:after="40" w:before="40" w:lineRule="auto"/>
              <w:jc w:val="both"/>
              <w:rPr/>
            </w:pPr>
            <w:r w:rsidDel="00000000" w:rsidR="00000000" w:rsidRPr="00000000">
              <w:rPr>
                <w:rFonts w:ascii="Georgia" w:cs="Georgia" w:eastAsia="Georgia" w:hAnsi="Georgia"/>
                <w:color w:val="1a1a1a"/>
                <w:sz w:val="21"/>
                <w:szCs w:val="21"/>
                <w:rtl w:val="0"/>
              </w:rPr>
              <w:t xml:space="preserve">Vem pratar med vem? Vem lyssnas på? Vem hamnar utanför?</w:t>
            </w:r>
            <w:r w:rsidDel="00000000" w:rsidR="00000000" w:rsidRPr="00000000">
              <w:rPr>
                <w:rtl w:val="0"/>
              </w:rPr>
            </w:r>
          </w:p>
          <w:p w:rsidR="00000000" w:rsidDel="00000000" w:rsidP="00000000" w:rsidRDefault="00000000" w:rsidRPr="00000000" w14:paraId="000000E0">
            <w:pPr>
              <w:spacing w:after="40" w:before="40" w:lineRule="auto"/>
              <w:jc w:val="both"/>
              <w:rPr/>
            </w:pPr>
            <w:r w:rsidDel="00000000" w:rsidR="00000000" w:rsidRPr="00000000">
              <w:rPr>
                <w:rFonts w:ascii="Georgia" w:cs="Georgia" w:eastAsia="Georgia" w:hAnsi="Georgia"/>
                <w:color w:val="1a1a1a"/>
                <w:sz w:val="21"/>
                <w:szCs w:val="21"/>
                <w:rtl w:val="0"/>
              </w:rPr>
              <w:t xml:space="preserve">Dessa informella strukturer är ofta viktigare än den formella organisationen.</w:t>
            </w:r>
            <w:r w:rsidDel="00000000" w:rsidR="00000000" w:rsidRPr="00000000">
              <w:rPr>
                <w:rtl w:val="0"/>
              </w:rPr>
            </w:r>
          </w:p>
          <w:p w:rsidR="00000000" w:rsidDel="00000000" w:rsidP="00000000" w:rsidRDefault="00000000" w:rsidRPr="00000000" w14:paraId="000000E1">
            <w:pPr>
              <w:spacing w:after="0" w:before="60" w:lineRule="auto"/>
              <w:rPr/>
            </w:pPr>
            <w:r w:rsidDel="00000000" w:rsidR="00000000" w:rsidRPr="00000000">
              <w:rPr>
                <w:rtl w:val="0"/>
              </w:rPr>
            </w:r>
          </w:p>
        </w:tc>
      </w:tr>
      <w:tr>
        <w:trPr>
          <w:cantSplit w:val="0"/>
          <w:tblHeader w:val="0"/>
        </w:trPr>
        <w:tc>
          <w:tcPr>
            <w:tcBorders>
              <w:top w:color="000000" w:space="0" w:sz="0" w:val="nil"/>
              <w:left w:color="cccccc" w:space="0" w:sz="4" w:val="single"/>
              <w:bottom w:color="cccccc" w:space="0" w:sz="4" w:val="single"/>
              <w:right w:color="000000" w:space="0" w:sz="0" w:val="nil"/>
            </w:tcBorders>
            <w:shd w:fill="ede0c8" w:val="clear"/>
            <w:tcMar>
              <w:top w:w="100.0" w:type="dxa"/>
              <w:left w:w="160.0" w:type="dxa"/>
              <w:bottom w:w="100.0" w:type="dxa"/>
              <w:right w:w="160.0" w:type="dxa"/>
            </w:tcMar>
            <w:vAlign w:val="center"/>
          </w:tcPr>
          <w:p w:rsidR="00000000" w:rsidDel="00000000" w:rsidP="00000000" w:rsidRDefault="00000000" w:rsidRPr="00000000" w14:paraId="000000E2">
            <w:pPr>
              <w:jc w:val="center"/>
              <w:rPr/>
            </w:pPr>
            <w:r w:rsidDel="00000000" w:rsidR="00000000" w:rsidRPr="00000000">
              <w:rPr>
                <w:rFonts w:ascii="Georgia" w:cs="Georgia" w:eastAsia="Georgia" w:hAnsi="Georgia"/>
                <w:b w:val="1"/>
                <w:bCs w:val="1"/>
                <w:color w:val="b5251c"/>
                <w:sz w:val="52"/>
                <w:szCs w:val="52"/>
                <w:rtl w:val="0"/>
              </w:rPr>
              <w:t xml:space="preserve">3</w:t>
            </w:r>
            <w:r w:rsidDel="00000000" w:rsidR="00000000" w:rsidRPr="00000000">
              <w:rPr>
                <w:rtl w:val="0"/>
              </w:rPr>
            </w:r>
          </w:p>
          <w:p w:rsidR="00000000" w:rsidDel="00000000" w:rsidP="00000000" w:rsidRDefault="00000000" w:rsidRPr="00000000" w14:paraId="000000E3">
            <w:pPr>
              <w:spacing w:before="0" w:lineRule="auto"/>
              <w:jc w:val="center"/>
              <w:rPr/>
            </w:pPr>
            <w:r w:rsidDel="00000000" w:rsidR="00000000" w:rsidRPr="00000000">
              <w:rPr>
                <w:rFonts w:ascii="Calibri" w:cs="Calibri" w:eastAsia="Calibri" w:hAnsi="Calibri"/>
                <w:b w:val="1"/>
                <w:bCs w:val="1"/>
                <w:color w:val="888888"/>
                <w:sz w:val="14"/>
                <w:szCs w:val="14"/>
                <w:rtl w:val="0"/>
              </w:rPr>
              <w:t xml:space="preserve">STEG</w:t>
            </w:r>
            <w:r w:rsidDel="00000000" w:rsidR="00000000" w:rsidRPr="00000000">
              <w:rPr>
                <w:rtl w:val="0"/>
              </w:rPr>
            </w:r>
          </w:p>
        </w:tc>
        <w:tc>
          <w:tcPr>
            <w:tcBorders>
              <w:top w:color="000000" w:space="0" w:sz="0" w:val="nil"/>
              <w:left w:color="000000" w:space="0" w:sz="0" w:val="nil"/>
              <w:bottom w:color="cccccc" w:space="0" w:sz="4" w:val="single"/>
              <w:right w:color="cccccc" w:space="0" w:sz="4" w:val="single"/>
            </w:tcBorders>
            <w:shd w:fill="ede0c8" w:val="clear"/>
            <w:tcMar>
              <w:top w:w="100.0" w:type="dxa"/>
              <w:left w:w="160.0" w:type="dxa"/>
              <w:bottom w:w="100.0" w:type="dxa"/>
              <w:right w:w="200.0" w:type="dxa"/>
            </w:tcMar>
          </w:tcPr>
          <w:p w:rsidR="00000000" w:rsidDel="00000000" w:rsidP="00000000" w:rsidRDefault="00000000" w:rsidRPr="00000000" w14:paraId="000000E4">
            <w:pPr>
              <w:spacing w:after="60" w:before="80" w:lineRule="auto"/>
              <w:rPr/>
            </w:pPr>
            <w:r w:rsidDel="00000000" w:rsidR="00000000" w:rsidRPr="00000000">
              <w:rPr>
                <w:rFonts w:ascii="Georgia" w:cs="Georgia" w:eastAsia="Georgia" w:hAnsi="Georgia"/>
                <w:b w:val="1"/>
                <w:bCs w:val="1"/>
                <w:color w:val="b5251c"/>
                <w:sz w:val="22"/>
                <w:szCs w:val="22"/>
                <w:rtl w:val="0"/>
              </w:rPr>
              <w:t xml:space="preserve">Förstå maktförhållandena</w:t>
            </w:r>
            <w:r w:rsidDel="00000000" w:rsidR="00000000" w:rsidRPr="00000000">
              <w:rPr>
                <w:rtl w:val="0"/>
              </w:rPr>
            </w:r>
          </w:p>
          <w:p w:rsidR="00000000" w:rsidDel="00000000" w:rsidP="00000000" w:rsidRDefault="00000000" w:rsidRPr="00000000" w14:paraId="000000E5">
            <w:pPr>
              <w:spacing w:after="40" w:before="40" w:lineRule="auto"/>
              <w:jc w:val="both"/>
              <w:rPr/>
            </w:pPr>
            <w:r w:rsidDel="00000000" w:rsidR="00000000" w:rsidRPr="00000000">
              <w:rPr>
                <w:rFonts w:ascii="Georgia" w:cs="Georgia" w:eastAsia="Georgia" w:hAnsi="Georgia"/>
                <w:color w:val="1a1a1a"/>
                <w:sz w:val="21"/>
                <w:szCs w:val="21"/>
                <w:rtl w:val="0"/>
              </w:rPr>
              <w:t xml:space="preserve">Var fattas beslut? Vem påverkar dem?</w:t>
            </w:r>
            <w:r w:rsidDel="00000000" w:rsidR="00000000" w:rsidRPr="00000000">
              <w:rPr>
                <w:rtl w:val="0"/>
              </w:rPr>
            </w:r>
          </w:p>
          <w:p w:rsidR="00000000" w:rsidDel="00000000" w:rsidP="00000000" w:rsidRDefault="00000000" w:rsidRPr="00000000" w14:paraId="000000E6">
            <w:pPr>
              <w:spacing w:after="40" w:before="40" w:lineRule="auto"/>
              <w:jc w:val="both"/>
              <w:rPr/>
            </w:pPr>
            <w:r w:rsidDel="00000000" w:rsidR="00000000" w:rsidRPr="00000000">
              <w:rPr>
                <w:rFonts w:ascii="Georgia" w:cs="Georgia" w:eastAsia="Georgia" w:hAnsi="Georgia"/>
                <w:color w:val="1a1a1a"/>
                <w:sz w:val="21"/>
                <w:szCs w:val="21"/>
                <w:rtl w:val="0"/>
              </w:rPr>
              <w:t xml:space="preserve">Formell makt (chefer, ledning) och informell makt (normer, lojaliteter, rädsla).</w:t>
            </w:r>
            <w:r w:rsidDel="00000000" w:rsidR="00000000" w:rsidRPr="00000000">
              <w:rPr>
                <w:rtl w:val="0"/>
              </w:rPr>
            </w:r>
          </w:p>
          <w:p w:rsidR="00000000" w:rsidDel="00000000" w:rsidP="00000000" w:rsidRDefault="00000000" w:rsidRPr="00000000" w14:paraId="000000E7">
            <w:pPr>
              <w:spacing w:after="0" w:before="60" w:lineRule="auto"/>
              <w:rPr/>
            </w:pPr>
            <w:r w:rsidDel="00000000" w:rsidR="00000000" w:rsidRPr="00000000">
              <w:rPr>
                <w:rtl w:val="0"/>
              </w:rPr>
            </w:r>
          </w:p>
        </w:tc>
      </w:tr>
    </w:tbl>
    <w:p w:rsidR="00000000" w:rsidDel="00000000" w:rsidP="00000000" w:rsidRDefault="00000000" w:rsidRPr="00000000" w14:paraId="000000E8">
      <w:pPr>
        <w:spacing w:after="0" w:before="0" w:lineRule="auto"/>
        <w:rPr/>
      </w:pPr>
      <w:r w:rsidDel="00000000" w:rsidR="00000000" w:rsidRPr="00000000">
        <w:rPr>
          <w:rtl w:val="0"/>
        </w:rPr>
      </w:r>
    </w:p>
    <w:tbl>
      <w:tblPr>
        <w:tblStyle w:val="Table22"/>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0E9">
            <w:pPr>
              <w:rPr/>
            </w:pPr>
            <w:r w:rsidDel="00000000" w:rsidR="00000000" w:rsidRPr="00000000">
              <w:rPr>
                <w:rFonts w:ascii="Georgia" w:cs="Georgia" w:eastAsia="Georgia" w:hAnsi="Georgia"/>
                <w:b w:val="1"/>
                <w:bCs w:val="1"/>
                <w:color w:val="ffffff"/>
                <w:sz w:val="22"/>
                <w:szCs w:val="22"/>
                <w:rtl w:val="0"/>
              </w:rPr>
              <w:t xml:space="preserve">💬  Reflektionsfrågor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0EA">
            <w:pPr>
              <w:jc w:val="both"/>
              <w:rPr/>
            </w:pPr>
            <w:sdt>
              <w:sdtPr>
                <w:id w:val="1260523296"/>
                <w:tag w:val="goog_rdk_26"/>
              </w:sdtPr>
              <w:sdtContent>
                <w:r w:rsidDel="00000000" w:rsidR="00000000" w:rsidRPr="00000000">
                  <w:rPr>
                    <w:rFonts w:ascii="Cardo" w:cs="Cardo" w:eastAsia="Cardo" w:hAnsi="Cardo"/>
                    <w:color w:val="1a1a1a"/>
                    <w:sz w:val="21"/>
                    <w:szCs w:val="21"/>
                    <w:rtl w:val="0"/>
                  </w:rPr>
                  <w:t xml:space="preserve">→  Varför misslyckas organiseringsinitiativ som går för snabbt fram?</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0EB">
            <w:pPr>
              <w:jc w:val="both"/>
              <w:rPr/>
            </w:pPr>
            <w:sdt>
              <w:sdtPr>
                <w:id w:val="513275869"/>
                <w:tag w:val="goog_rdk_27"/>
              </w:sdtPr>
              <w:sdtContent>
                <w:r w:rsidDel="00000000" w:rsidR="00000000" w:rsidRPr="00000000">
                  <w:rPr>
                    <w:rFonts w:ascii="Cardo" w:cs="Cardo" w:eastAsia="Cardo" w:hAnsi="Cardo"/>
                    <w:color w:val="1a1a1a"/>
                    <w:sz w:val="21"/>
                    <w:szCs w:val="21"/>
                    <w:rtl w:val="0"/>
                  </w:rPr>
                  <w:t xml:space="preserve">→  Vad behöver du veta om en arbetsplats innan du genomför ditt första organisatoriska samtal?</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0EC">
            <w:pPr>
              <w:jc w:val="both"/>
              <w:rPr/>
            </w:pPr>
            <w:sdt>
              <w:sdtPr>
                <w:id w:val="764756325"/>
                <w:tag w:val="goog_rdk_28"/>
              </w:sdtPr>
              <w:sdtContent>
                <w:r w:rsidDel="00000000" w:rsidR="00000000" w:rsidRPr="00000000">
                  <w:rPr>
                    <w:rFonts w:ascii="Cardo" w:cs="Cardo" w:eastAsia="Cardo" w:hAnsi="Cardo"/>
                    <w:color w:val="1a1a1a"/>
                    <w:sz w:val="21"/>
                    <w:szCs w:val="21"/>
                    <w:rtl w:val="0"/>
                  </w:rPr>
                  <w:t xml:space="preserve">→  Hur bygger man förtroende med någon man knappt känner?</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0ED">
            <w:pPr>
              <w:rPr/>
            </w:pPr>
            <w:r w:rsidDel="00000000" w:rsidR="00000000" w:rsidRPr="00000000">
              <w:rPr>
                <w:rtl w:val="0"/>
              </w:rPr>
            </w:r>
          </w:p>
        </w:tc>
      </w:tr>
    </w:tbl>
    <w:p w:rsidR="00000000" w:rsidDel="00000000" w:rsidP="00000000" w:rsidRDefault="00000000" w:rsidRPr="00000000" w14:paraId="000000EE">
      <w:pPr>
        <w:spacing w:after="0" w:before="0" w:lineRule="auto"/>
        <w:rPr/>
      </w:pPr>
      <w:r w:rsidDel="00000000" w:rsidR="00000000" w:rsidRPr="00000000">
        <w:rPr>
          <w:rtl w:val="0"/>
        </w:rPr>
      </w:r>
    </w:p>
    <w:tbl>
      <w:tblPr>
        <w:tblStyle w:val="Table23"/>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0EF">
            <w:pPr>
              <w:rPr/>
            </w:pPr>
            <w:r w:rsidDel="00000000" w:rsidR="00000000" w:rsidRPr="00000000">
              <w:rPr>
                <w:rFonts w:ascii="Georgia" w:cs="Georgia" w:eastAsia="Georgia" w:hAnsi="Georgia"/>
                <w:b w:val="1"/>
                <w:bCs w:val="1"/>
                <w:color w:val="ffffff"/>
                <w:sz w:val="22"/>
                <w:szCs w:val="22"/>
                <w:rtl w:val="0"/>
              </w:rPr>
              <w:t xml:space="preserve">📋  Studieledartips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0F0">
            <w:pPr>
              <w:jc w:val="both"/>
              <w:rPr/>
            </w:pPr>
            <w:r w:rsidDel="00000000" w:rsidR="00000000" w:rsidRPr="00000000">
              <w:rPr>
                <w:rFonts w:ascii="Georgia" w:cs="Georgia" w:eastAsia="Georgia" w:hAnsi="Georgia"/>
                <w:color w:val="1a1a1a"/>
                <w:sz w:val="21"/>
                <w:szCs w:val="21"/>
                <w:rtl w:val="0"/>
              </w:rPr>
              <w:t xml:space="preserve">Avslutning av modul 2:</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0F1">
            <w:pPr>
              <w:jc w:val="both"/>
              <w:rPr/>
            </w:pPr>
            <w:r w:rsidDel="00000000" w:rsidR="00000000" w:rsidRPr="00000000">
              <w:rPr>
                <w:rFonts w:ascii="Georgia" w:cs="Georgia" w:eastAsia="Georgia" w:hAnsi="Georgia"/>
                <w:color w:val="1a1a1a"/>
                <w:sz w:val="21"/>
                <w:szCs w:val="21"/>
                <w:rtl w:val="0"/>
              </w:rPr>
              <w:t xml:space="preserve">• Be varje deltagare identifiera EN person de vill ha ett organiserande samtal med inom 2 veckor.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0F2">
            <w:pPr>
              <w:jc w:val="both"/>
              <w:rPr/>
            </w:pPr>
            <w:r w:rsidDel="00000000" w:rsidR="00000000" w:rsidRPr="00000000">
              <w:rPr>
                <w:rFonts w:ascii="Georgia" w:cs="Georgia" w:eastAsia="Georgia" w:hAnsi="Georgia"/>
                <w:color w:val="1a1a1a"/>
                <w:sz w:val="21"/>
                <w:szCs w:val="21"/>
                <w:rtl w:val="0"/>
              </w:rPr>
              <w:t xml:space="preserve">• Låt alla skriva ner: Vad är syftet? Vad ska de fråga? Vad är nästa steg?</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0F3">
            <w:pPr>
              <w:jc w:val="both"/>
              <w:rPr/>
            </w:pPr>
            <w:r w:rsidDel="00000000" w:rsidR="00000000" w:rsidRPr="00000000">
              <w:rPr>
                <w:rFonts w:ascii="Georgia" w:cs="Georgia" w:eastAsia="Georgia" w:hAnsi="Georgia"/>
                <w:color w:val="1a1a1a"/>
                <w:sz w:val="21"/>
                <w:szCs w:val="21"/>
                <w:rtl w:val="0"/>
              </w:rPr>
              <w:t xml:space="preserve">• Till nästa modul: Deltagarna återrapporterar hur samtalen gick.</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0F4">
            <w:pPr>
              <w:rPr/>
            </w:pPr>
            <w:r w:rsidDel="00000000" w:rsidR="00000000" w:rsidRPr="00000000">
              <w:rPr>
                <w:rtl w:val="0"/>
              </w:rPr>
            </w:r>
          </w:p>
        </w:tc>
      </w:tr>
    </w:tbl>
    <w:p w:rsidR="00000000" w:rsidDel="00000000" w:rsidP="00000000" w:rsidRDefault="00000000" w:rsidRPr="00000000" w14:paraId="000000F5">
      <w:pPr>
        <w:spacing w:after="0" w:before="0" w:lineRule="auto"/>
        <w:rPr/>
      </w:pPr>
      <w:r w:rsidDel="00000000" w:rsidR="00000000" w:rsidRPr="00000000">
        <w:rPr>
          <w:rtl w:val="0"/>
        </w:rPr>
      </w:r>
    </w:p>
    <w:tbl>
      <w:tblPr>
        <w:tblStyle w:val="Table24"/>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b5251c" w:space="0" w:sz="10" w:val="single"/>
              <w:bottom w:color="000000" w:space="0" w:sz="0" w:val="nil"/>
              <w:right w:color="000000" w:space="0" w:sz="0" w:val="nil"/>
            </w:tcBorders>
            <w:shd w:fill="f5efe2" w:val="clear"/>
            <w:tcMar>
              <w:top w:w="120.0" w:type="dxa"/>
              <w:left w:w="200.0" w:type="dxa"/>
              <w:bottom w:w="120.0" w:type="dxa"/>
              <w:right w:w="200.0" w:type="dxa"/>
            </w:tcMar>
          </w:tcPr>
          <w:p w:rsidR="00000000" w:rsidDel="00000000" w:rsidP="00000000" w:rsidRDefault="00000000" w:rsidRPr="00000000" w14:paraId="000000F6">
            <w:pPr>
              <w:rPr/>
            </w:pPr>
            <w:r w:rsidDel="00000000" w:rsidR="00000000" w:rsidRPr="00000000">
              <w:rPr>
                <w:rFonts w:ascii="Georgia" w:cs="Georgia" w:eastAsia="Georgia" w:hAnsi="Georgia"/>
                <w:sz w:val="21"/>
                <w:szCs w:val="21"/>
                <w:rtl w:val="0"/>
              </w:rPr>
              <w:t xml:space="preserve">💡  </w:t>
            </w:r>
            <w:r w:rsidDel="00000000" w:rsidR="00000000" w:rsidRPr="00000000">
              <w:rPr>
                <w:rFonts w:ascii="Georgia" w:cs="Georgia" w:eastAsia="Georgia" w:hAnsi="Georgia"/>
                <w:i w:val="1"/>
                <w:iCs w:val="1"/>
                <w:color w:val="1a1a1a"/>
                <w:sz w:val="21"/>
                <w:szCs w:val="21"/>
                <w:rtl w:val="0"/>
              </w:rPr>
              <w:t xml:space="preserve">Den som organiserar lyssnar mer än pratar. Otydlighet skapar passivitet – avsluta alltid med ett tydligt nästa steg.</w:t>
            </w:r>
            <w:r w:rsidDel="00000000" w:rsidR="00000000" w:rsidRPr="00000000">
              <w:rPr>
                <w:rtl w:val="0"/>
              </w:rPr>
            </w:r>
          </w:p>
        </w:tc>
      </w:tr>
    </w:tbl>
    <w:p w:rsidR="00000000" w:rsidDel="00000000" w:rsidP="00000000" w:rsidRDefault="00000000" w:rsidRPr="00000000" w14:paraId="000000F7">
      <w:pPr>
        <w:rPr/>
      </w:pPr>
      <w:r w:rsidDel="00000000" w:rsidR="00000000" w:rsidRPr="00000000">
        <w:br w:type="page"/>
      </w:r>
      <w:r w:rsidDel="00000000" w:rsidR="00000000" w:rsidRPr="00000000">
        <w:rPr>
          <w:rtl w:val="0"/>
        </w:rPr>
      </w:r>
    </w:p>
    <w:tbl>
      <w:tblPr>
        <w:tblStyle w:val="Table25"/>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200.0" w:type="dxa"/>
              <w:left w:w="260.0" w:type="dxa"/>
              <w:bottom w:w="80.0" w:type="dxa"/>
              <w:right w:w="260.0" w:type="dxa"/>
            </w:tcMar>
          </w:tcPr>
          <w:p w:rsidR="00000000" w:rsidDel="00000000" w:rsidP="00000000" w:rsidRDefault="00000000" w:rsidRPr="00000000" w14:paraId="000000F8">
            <w:pPr>
              <w:rPr/>
            </w:pPr>
            <w:r w:rsidDel="00000000" w:rsidR="00000000" w:rsidRPr="00000000">
              <w:rPr>
                <w:rFonts w:ascii="Calibri" w:cs="Calibri" w:eastAsia="Calibri" w:hAnsi="Calibri"/>
                <w:b w:val="1"/>
                <w:bCs w:val="1"/>
                <w:color w:val="ddbbbb"/>
                <w:sz w:val="18"/>
                <w:szCs w:val="18"/>
                <w:rtl w:val="0"/>
              </w:rPr>
              <w:t xml:space="preserve">MODUL 3</w:t>
            </w:r>
            <w:r w:rsidDel="00000000" w:rsidR="00000000" w:rsidRPr="00000000">
              <w:rPr>
                <w:rtl w:val="0"/>
              </w:rPr>
            </w:r>
          </w:p>
          <w:p w:rsidR="00000000" w:rsidDel="00000000" w:rsidP="00000000" w:rsidRDefault="00000000" w:rsidRPr="00000000" w14:paraId="000000F9">
            <w:pPr>
              <w:spacing w:after="40" w:before="40" w:lineRule="auto"/>
              <w:rPr/>
            </w:pPr>
            <w:r w:rsidDel="00000000" w:rsidR="00000000" w:rsidRPr="00000000">
              <w:rPr>
                <w:rFonts w:ascii="Georgia" w:cs="Georgia" w:eastAsia="Georgia" w:hAnsi="Georgia"/>
                <w:b w:val="1"/>
                <w:bCs w:val="1"/>
                <w:color w:val="ffffff"/>
                <w:sz w:val="40"/>
                <w:szCs w:val="40"/>
                <w:rtl w:val="0"/>
              </w:rPr>
              <w:t xml:space="preserve">Kartläggning och analys</w:t>
            </w:r>
            <w:r w:rsidDel="00000000" w:rsidR="00000000" w:rsidRPr="00000000">
              <w:rPr>
                <w:rtl w:val="0"/>
              </w:rPr>
            </w:r>
          </w:p>
          <w:p w:rsidR="00000000" w:rsidDel="00000000" w:rsidP="00000000" w:rsidRDefault="00000000" w:rsidRPr="00000000" w14:paraId="000000FA">
            <w:pPr>
              <w:rPr/>
            </w:pPr>
            <w:r w:rsidDel="00000000" w:rsidR="00000000" w:rsidRPr="00000000">
              <w:rPr>
                <w:rFonts w:ascii="Calibri" w:cs="Calibri" w:eastAsia="Calibri" w:hAnsi="Calibri"/>
                <w:color w:val="ffddcc"/>
                <w:sz w:val="20"/>
                <w:szCs w:val="20"/>
                <w:rtl w:val="0"/>
              </w:rPr>
              <w:t xml:space="preserve">⏱  3 timmar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120.0" w:type="dxa"/>
              <w:left w:w="260.0" w:type="dxa"/>
              <w:bottom w:w="120.0" w:type="dxa"/>
              <w:right w:w="260.0" w:type="dxa"/>
            </w:tcMar>
          </w:tcPr>
          <w:p w:rsidR="00000000" w:rsidDel="00000000" w:rsidP="00000000" w:rsidRDefault="00000000" w:rsidRPr="00000000" w14:paraId="000000FB">
            <w:pPr>
              <w:jc w:val="both"/>
              <w:rPr/>
            </w:pPr>
            <w:r w:rsidDel="00000000" w:rsidR="00000000" w:rsidRPr="00000000">
              <w:rPr>
                <w:rFonts w:ascii="Georgia" w:cs="Georgia" w:eastAsia="Georgia" w:hAnsi="Georgia"/>
                <w:i w:val="1"/>
                <w:iCs w:val="1"/>
                <w:color w:val="1a1a1a"/>
                <w:sz w:val="22"/>
                <w:szCs w:val="22"/>
                <w:rtl w:val="0"/>
              </w:rPr>
              <w:t xml:space="preserve">Kartläggning är organiseringsarbetets ryggrad. Vi lär oss att systematiskt samla kunskap om arbetsplatsen, kollektivet och maktstrukturerna.</w:t>
            </w:r>
            <w:r w:rsidDel="00000000" w:rsidR="00000000" w:rsidRPr="00000000">
              <w:rPr>
                <w:rtl w:val="0"/>
              </w:rPr>
            </w:r>
          </w:p>
        </w:tc>
      </w:tr>
    </w:tbl>
    <w:p w:rsidR="00000000" w:rsidDel="00000000" w:rsidP="00000000" w:rsidRDefault="00000000" w:rsidRPr="00000000" w14:paraId="000000FC">
      <w:pPr>
        <w:spacing w:after="0" w:before="0" w:lineRule="auto"/>
        <w:rPr/>
      </w:pPr>
      <w:r w:rsidDel="00000000" w:rsidR="00000000" w:rsidRPr="00000000">
        <w:rPr>
          <w:rtl w:val="0"/>
        </w:rPr>
      </w:r>
    </w:p>
    <w:p w:rsidR="00000000" w:rsidDel="00000000" w:rsidP="00000000" w:rsidRDefault="00000000" w:rsidRPr="00000000" w14:paraId="000000FD">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Läsanvisning</w:t>
      </w:r>
      <w:r w:rsidDel="00000000" w:rsidR="00000000" w:rsidRPr="00000000">
        <w:rPr>
          <w:rtl w:val="0"/>
        </w:rPr>
      </w:r>
    </w:p>
    <w:tbl>
      <w:tblPr>
        <w:tblStyle w:val="Table26"/>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120.0" w:type="dxa"/>
              <w:left w:w="200.0" w:type="dxa"/>
              <w:bottom w:w="60.0" w:type="dxa"/>
              <w:right w:w="200.0" w:type="dxa"/>
            </w:tcMar>
          </w:tcPr>
          <w:p w:rsidR="00000000" w:rsidDel="00000000" w:rsidP="00000000" w:rsidRDefault="00000000" w:rsidRPr="00000000" w14:paraId="000000FE">
            <w:pPr>
              <w:rPr/>
            </w:pPr>
            <w:r w:rsidDel="00000000" w:rsidR="00000000" w:rsidRPr="00000000">
              <w:rPr>
                <w:rFonts w:ascii="Georgia" w:cs="Georgia" w:eastAsia="Georgia" w:hAnsi="Georgia"/>
                <w:b w:val="1"/>
                <w:bCs w:val="1"/>
                <w:color w:val="b5251c"/>
                <w:sz w:val="22"/>
                <w:szCs w:val="22"/>
                <w:rtl w:val="0"/>
              </w:rPr>
              <w:t xml:space="preserve">Förberedande läsning</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0FF">
            <w:pPr>
              <w:jc w:val="both"/>
              <w:rPr/>
            </w:pPr>
            <w:r w:rsidDel="00000000" w:rsidR="00000000" w:rsidRPr="00000000">
              <w:rPr>
                <w:rFonts w:ascii="Georgia" w:cs="Georgia" w:eastAsia="Georgia" w:hAnsi="Georgia"/>
                <w:color w:val="1a1a1a"/>
                <w:sz w:val="21"/>
                <w:szCs w:val="21"/>
                <w:rtl w:val="0"/>
              </w:rPr>
              <w:t xml:space="preserve">Kapitel 4 (Förarbete), kapitel 6 (Kartläggning) samt Verktyg 1 (Maktanalys) och Verktyg 2 (Relationskartläggning) i Del 2 av handboken</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0.0" w:type="dxa"/>
              <w:left w:w="200.0" w:type="dxa"/>
              <w:bottom w:w="80.0" w:type="dxa"/>
              <w:right w:w="200.0" w:type="dxa"/>
            </w:tcMar>
          </w:tcPr>
          <w:p w:rsidR="00000000" w:rsidDel="00000000" w:rsidP="00000000" w:rsidRDefault="00000000" w:rsidRPr="00000000" w14:paraId="00000100">
            <w:pPr>
              <w:rPr/>
            </w:pPr>
            <w:r w:rsidDel="00000000" w:rsidR="00000000" w:rsidRPr="00000000">
              <w:rPr>
                <w:rtl w:val="0"/>
              </w:rPr>
            </w:r>
          </w:p>
        </w:tc>
      </w:tr>
    </w:tbl>
    <w:p w:rsidR="00000000" w:rsidDel="00000000" w:rsidP="00000000" w:rsidRDefault="00000000" w:rsidRPr="00000000" w14:paraId="00000101">
      <w:pPr>
        <w:spacing w:after="0" w:before="0" w:lineRule="auto"/>
        <w:rPr/>
      </w:pPr>
      <w:r w:rsidDel="00000000" w:rsidR="00000000" w:rsidRPr="00000000">
        <w:rPr>
          <w:rtl w:val="0"/>
        </w:rPr>
      </w:r>
    </w:p>
    <w:p w:rsidR="00000000" w:rsidDel="00000000" w:rsidP="00000000" w:rsidRDefault="00000000" w:rsidRPr="00000000" w14:paraId="00000102">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Del 3.1 – Varför kartläggning?  (30 min)</w:t>
      </w:r>
      <w:r w:rsidDel="00000000" w:rsidR="00000000" w:rsidRPr="00000000">
        <w:rPr>
          <w:rtl w:val="0"/>
        </w:rPr>
      </w:r>
    </w:p>
    <w:p w:rsidR="00000000" w:rsidDel="00000000" w:rsidP="00000000" w:rsidRDefault="00000000" w:rsidRPr="00000000" w14:paraId="00000103">
      <w:pPr>
        <w:spacing w:after="100" w:before="80" w:lineRule="auto"/>
        <w:jc w:val="both"/>
        <w:rPr/>
      </w:pPr>
      <w:r w:rsidDel="00000000" w:rsidR="00000000" w:rsidRPr="00000000">
        <w:rPr>
          <w:rFonts w:ascii="Georgia" w:cs="Georgia" w:eastAsia="Georgia" w:hAnsi="Georgia"/>
          <w:color w:val="1a1a1a"/>
          <w:sz w:val="22"/>
          <w:szCs w:val="22"/>
          <w:rtl w:val="0"/>
        </w:rPr>
        <w:t xml:space="preserve">Utan kartläggning styrs organiseringsarbetet av antaganden och magkänsla. Kartläggning ger det underlag som behövs för att fatta bra beslut, välja rätt strider och bygga hållbar styrka.</w:t>
      </w:r>
      <w:r w:rsidDel="00000000" w:rsidR="00000000" w:rsidRPr="00000000">
        <w:rPr>
          <w:rtl w:val="0"/>
        </w:rPr>
      </w:r>
    </w:p>
    <w:p w:rsidR="00000000" w:rsidDel="00000000" w:rsidP="00000000" w:rsidRDefault="00000000" w:rsidRPr="00000000" w14:paraId="00000104">
      <w:pPr>
        <w:spacing w:after="0" w:before="0" w:lineRule="auto"/>
        <w:rPr/>
      </w:pPr>
      <w:r w:rsidDel="00000000" w:rsidR="00000000" w:rsidRPr="00000000">
        <w:rPr>
          <w:rtl w:val="0"/>
        </w:rPr>
      </w:r>
    </w:p>
    <w:tbl>
      <w:tblPr>
        <w:tblStyle w:val="Table27"/>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105">
            <w:pPr>
              <w:rPr/>
            </w:pPr>
            <w:r w:rsidDel="00000000" w:rsidR="00000000" w:rsidRPr="00000000">
              <w:rPr>
                <w:rFonts w:ascii="Georgia" w:cs="Georgia" w:eastAsia="Georgia" w:hAnsi="Georgia"/>
                <w:b w:val="1"/>
                <w:bCs w:val="1"/>
                <w:color w:val="ffffff"/>
                <w:sz w:val="22"/>
                <w:szCs w:val="22"/>
                <w:rtl w:val="0"/>
              </w:rPr>
              <w:t xml:space="preserve">💬  Reflektionsfrågor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106">
            <w:pPr>
              <w:jc w:val="both"/>
              <w:rPr/>
            </w:pPr>
            <w:sdt>
              <w:sdtPr>
                <w:id w:val="860687244"/>
                <w:tag w:val="goog_rdk_29"/>
              </w:sdtPr>
              <w:sdtContent>
                <w:r w:rsidDel="00000000" w:rsidR="00000000" w:rsidRPr="00000000">
                  <w:rPr>
                    <w:rFonts w:ascii="Cardo" w:cs="Cardo" w:eastAsia="Cardo" w:hAnsi="Cardo"/>
                    <w:color w:val="1a1a1a"/>
                    <w:sz w:val="21"/>
                    <w:szCs w:val="21"/>
                    <w:rtl w:val="0"/>
                  </w:rPr>
                  <w:t xml:space="preserve">→  Vad riskerar man att missa om man hoppar över kartläggningsfasen?</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107">
            <w:pPr>
              <w:jc w:val="both"/>
              <w:rPr/>
            </w:pPr>
            <w:sdt>
              <w:sdtPr>
                <w:id w:val="1993130521"/>
                <w:tag w:val="goog_rdk_30"/>
              </w:sdtPr>
              <w:sdtContent>
                <w:r w:rsidDel="00000000" w:rsidR="00000000" w:rsidRPr="00000000">
                  <w:rPr>
                    <w:rFonts w:ascii="Cardo" w:cs="Cardo" w:eastAsia="Cardo" w:hAnsi="Cardo"/>
                    <w:color w:val="1a1a1a"/>
                    <w:sz w:val="21"/>
                    <w:szCs w:val="21"/>
                    <w:rtl w:val="0"/>
                  </w:rPr>
                  <w:t xml:space="preserve">→  Hur håller ni kartläggningen levande – inte bara som ett engångsarbete?</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108">
            <w:pPr>
              <w:jc w:val="both"/>
              <w:rPr/>
            </w:pPr>
            <w:sdt>
              <w:sdtPr>
                <w:id w:val="1390541273"/>
                <w:tag w:val="goog_rdk_31"/>
              </w:sdtPr>
              <w:sdtContent>
                <w:r w:rsidDel="00000000" w:rsidR="00000000" w:rsidRPr="00000000">
                  <w:rPr>
                    <w:rFonts w:ascii="Cardo" w:cs="Cardo" w:eastAsia="Cardo" w:hAnsi="Cardo"/>
                    <w:color w:val="1a1a1a"/>
                    <w:sz w:val="21"/>
                    <w:szCs w:val="21"/>
                    <w:rtl w:val="0"/>
                  </w:rPr>
                  <w:t xml:space="preserve">→  Hur hänger kartläggning ihop med jämlikhet och inkludering?</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109">
            <w:pPr>
              <w:rPr/>
            </w:pPr>
            <w:r w:rsidDel="00000000" w:rsidR="00000000" w:rsidRPr="00000000">
              <w:rPr>
                <w:rtl w:val="0"/>
              </w:rPr>
            </w:r>
          </w:p>
        </w:tc>
      </w:tr>
    </w:tbl>
    <w:p w:rsidR="00000000" w:rsidDel="00000000" w:rsidP="00000000" w:rsidRDefault="00000000" w:rsidRPr="00000000" w14:paraId="0000010A">
      <w:pPr>
        <w:spacing w:after="0" w:before="0" w:lineRule="auto"/>
        <w:rPr/>
      </w:pPr>
      <w:r w:rsidDel="00000000" w:rsidR="00000000" w:rsidRPr="00000000">
        <w:rPr>
          <w:rtl w:val="0"/>
        </w:rPr>
      </w:r>
    </w:p>
    <w:p w:rsidR="00000000" w:rsidDel="00000000" w:rsidP="00000000" w:rsidRDefault="00000000" w:rsidRPr="00000000" w14:paraId="0000010B">
      <w:pPr>
        <w:pStyle w:val="Heading2"/>
        <w:spacing w:after="100" w:before="300" w:lineRule="auto"/>
        <w:rPr/>
      </w:pPr>
      <w:r w:rsidDel="00000000" w:rsidR="00000000" w:rsidRPr="00000000">
        <w:rPr>
          <w:rtl w:val="0"/>
        </w:rPr>
      </w:r>
    </w:p>
    <w:p w:rsidR="00000000" w:rsidDel="00000000" w:rsidP="00000000" w:rsidRDefault="00000000" w:rsidRPr="00000000" w14:paraId="0000010C">
      <w:pPr>
        <w:pStyle w:val="Heading2"/>
        <w:spacing w:after="100" w:before="300" w:lineRule="auto"/>
        <w:rPr/>
      </w:pPr>
      <w:r w:rsidDel="00000000" w:rsidR="00000000" w:rsidRPr="00000000">
        <w:rPr>
          <w:rtl w:val="0"/>
        </w:rPr>
      </w:r>
    </w:p>
    <w:p w:rsidR="00000000" w:rsidDel="00000000" w:rsidP="00000000" w:rsidRDefault="00000000" w:rsidRPr="00000000" w14:paraId="0000010D">
      <w:pPr>
        <w:pStyle w:val="Heading2"/>
        <w:spacing w:after="100" w:before="300" w:lineRule="auto"/>
        <w:rPr/>
      </w:pPr>
      <w:r w:rsidDel="00000000" w:rsidR="00000000" w:rsidRPr="00000000">
        <w:rPr>
          <w:rtl w:val="0"/>
        </w:rPr>
      </w:r>
    </w:p>
    <w:p w:rsidR="00000000" w:rsidDel="00000000" w:rsidP="00000000" w:rsidRDefault="00000000" w:rsidRPr="00000000" w14:paraId="0000010E">
      <w:pPr>
        <w:pStyle w:val="Heading2"/>
        <w:spacing w:after="100" w:before="300" w:lineRule="auto"/>
        <w:rPr/>
      </w:pPr>
      <w:r w:rsidDel="00000000" w:rsidR="00000000" w:rsidRPr="00000000">
        <w:rPr>
          <w:rtl w:val="0"/>
        </w:rPr>
      </w:r>
    </w:p>
    <w:p w:rsidR="00000000" w:rsidDel="00000000" w:rsidP="00000000" w:rsidRDefault="00000000" w:rsidRPr="00000000" w14:paraId="0000010F">
      <w:pPr>
        <w:pStyle w:val="Heading2"/>
        <w:spacing w:after="100" w:before="300" w:lineRule="auto"/>
        <w:rPr/>
      </w:pPr>
      <w:r w:rsidDel="00000000" w:rsidR="00000000" w:rsidRPr="00000000">
        <w:rPr>
          <w:rtl w:val="0"/>
        </w:rPr>
      </w:r>
    </w:p>
    <w:p w:rsidR="00000000" w:rsidDel="00000000" w:rsidP="00000000" w:rsidRDefault="00000000" w:rsidRPr="00000000" w14:paraId="00000110">
      <w:pPr>
        <w:pStyle w:val="Heading2"/>
        <w:spacing w:after="100" w:before="300" w:lineRule="auto"/>
        <w:rPr/>
      </w:pPr>
      <w:r w:rsidDel="00000000" w:rsidR="00000000" w:rsidRPr="00000000">
        <w:rPr>
          <w:rtl w:val="0"/>
        </w:rPr>
      </w:r>
    </w:p>
    <w:p w:rsidR="00000000" w:rsidDel="00000000" w:rsidP="00000000" w:rsidRDefault="00000000" w:rsidRPr="00000000" w14:paraId="00000111">
      <w:pPr>
        <w:pStyle w:val="Heading2"/>
        <w:spacing w:after="100" w:before="300" w:lineRule="auto"/>
        <w:rPr/>
      </w:pPr>
      <w:r w:rsidDel="00000000" w:rsidR="00000000" w:rsidRPr="00000000">
        <w:rPr>
          <w:rtl w:val="0"/>
        </w:rPr>
      </w:r>
    </w:p>
    <w:p w:rsidR="00000000" w:rsidDel="00000000" w:rsidP="00000000" w:rsidRDefault="00000000" w:rsidRPr="00000000" w14:paraId="00000112">
      <w:pPr>
        <w:pStyle w:val="Heading2"/>
        <w:spacing w:after="100" w:before="300" w:lineRule="auto"/>
        <w:rPr/>
      </w:pPr>
      <w:r w:rsidDel="00000000" w:rsidR="00000000" w:rsidRPr="00000000">
        <w:rPr>
          <w:rtl w:val="0"/>
        </w:rPr>
      </w:r>
    </w:p>
    <w:p w:rsidR="00000000" w:rsidDel="00000000" w:rsidP="00000000" w:rsidRDefault="00000000" w:rsidRPr="00000000" w14:paraId="00000113">
      <w:pPr>
        <w:pStyle w:val="Heading2"/>
        <w:spacing w:after="100" w:before="300" w:lineRule="auto"/>
        <w:rPr/>
      </w:pPr>
      <w:r w:rsidDel="00000000" w:rsidR="00000000" w:rsidRPr="00000000">
        <w:rPr>
          <w:rtl w:val="0"/>
        </w:rPr>
      </w:r>
    </w:p>
    <w:p w:rsidR="00000000" w:rsidDel="00000000" w:rsidP="00000000" w:rsidRDefault="00000000" w:rsidRPr="00000000" w14:paraId="00000114">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Del 3.2 – Maktanalys i praktiken  (75 min)</w:t>
      </w:r>
      <w:r w:rsidDel="00000000" w:rsidR="00000000" w:rsidRPr="00000000">
        <w:rPr>
          <w:rtl w:val="0"/>
        </w:rPr>
      </w:r>
    </w:p>
    <w:p w:rsidR="00000000" w:rsidDel="00000000" w:rsidP="00000000" w:rsidRDefault="00000000" w:rsidRPr="00000000" w14:paraId="00000115">
      <w:pPr>
        <w:spacing w:after="100" w:before="80" w:lineRule="auto"/>
        <w:jc w:val="both"/>
        <w:rPr/>
      </w:pPr>
      <w:r w:rsidDel="00000000" w:rsidR="00000000" w:rsidRPr="00000000">
        <w:rPr>
          <w:rFonts w:ascii="Georgia" w:cs="Georgia" w:eastAsia="Georgia" w:hAnsi="Georgia"/>
          <w:color w:val="1a1a1a"/>
          <w:sz w:val="22"/>
          <w:szCs w:val="22"/>
          <w:rtl w:val="0"/>
        </w:rPr>
        <w:t xml:space="preserve">En maktanalys hjälper kollektivet att förstå var beslut fattas, vem som påverkar arbetsvillkoren och var det går att sätta tryck.</w:t>
      </w:r>
      <w:r w:rsidDel="00000000" w:rsidR="00000000" w:rsidRPr="00000000">
        <w:rPr>
          <w:rtl w:val="0"/>
        </w:rPr>
      </w:r>
    </w:p>
    <w:p w:rsidR="00000000" w:rsidDel="00000000" w:rsidP="00000000" w:rsidRDefault="00000000" w:rsidRPr="00000000" w14:paraId="00000116">
      <w:pPr>
        <w:spacing w:after="0" w:before="0" w:lineRule="auto"/>
        <w:rPr/>
      </w:pPr>
      <w:r w:rsidDel="00000000" w:rsidR="00000000" w:rsidRPr="00000000">
        <w:rPr>
          <w:rtl w:val="0"/>
        </w:rPr>
      </w:r>
    </w:p>
    <w:tbl>
      <w:tblPr>
        <w:tblStyle w:val="Table28"/>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8006"/>
        <w:tblGridChange w:id="0">
          <w:tblGrid>
            <w:gridCol w:w="900"/>
            <w:gridCol w:w="8006"/>
          </w:tblGrid>
        </w:tblGridChange>
      </w:tblGrid>
      <w:tr>
        <w:trPr>
          <w:cantSplit w:val="0"/>
          <w:tblHeader w:val="0"/>
        </w:trPr>
        <w:tc>
          <w:tcPr>
            <w:tcBorders>
              <w:top w:color="cccccc" w:space="0" w:sz="4" w:val="single"/>
              <w:left w:color="cccccc" w:space="0" w:sz="4" w:val="single"/>
              <w:bottom w:color="000000" w:space="0" w:sz="0" w:val="nil"/>
              <w:right w:color="000000" w:space="0" w:sz="0" w:val="nil"/>
            </w:tcBorders>
            <w:shd w:fill="ede0c8" w:val="clear"/>
            <w:tcMar>
              <w:top w:w="100.0" w:type="dxa"/>
              <w:left w:w="160.0" w:type="dxa"/>
              <w:bottom w:w="100.0" w:type="dxa"/>
              <w:right w:w="160.0" w:type="dxa"/>
            </w:tcMar>
            <w:vAlign w:val="center"/>
          </w:tcPr>
          <w:p w:rsidR="00000000" w:rsidDel="00000000" w:rsidP="00000000" w:rsidRDefault="00000000" w:rsidRPr="00000000" w14:paraId="00000117">
            <w:pPr>
              <w:jc w:val="center"/>
              <w:rPr/>
            </w:pPr>
            <w:r w:rsidDel="00000000" w:rsidR="00000000" w:rsidRPr="00000000">
              <w:rPr>
                <w:rFonts w:ascii="Georgia" w:cs="Georgia" w:eastAsia="Georgia" w:hAnsi="Georgia"/>
                <w:b w:val="1"/>
                <w:bCs w:val="1"/>
                <w:color w:val="b5251c"/>
                <w:sz w:val="52"/>
                <w:szCs w:val="52"/>
                <w:rtl w:val="0"/>
              </w:rPr>
              <w:t xml:space="preserve">1</w:t>
            </w:r>
            <w:r w:rsidDel="00000000" w:rsidR="00000000" w:rsidRPr="00000000">
              <w:rPr>
                <w:rtl w:val="0"/>
              </w:rPr>
            </w:r>
          </w:p>
          <w:p w:rsidR="00000000" w:rsidDel="00000000" w:rsidP="00000000" w:rsidRDefault="00000000" w:rsidRPr="00000000" w14:paraId="00000118">
            <w:pPr>
              <w:spacing w:before="0" w:lineRule="auto"/>
              <w:jc w:val="center"/>
              <w:rPr/>
            </w:pPr>
            <w:r w:rsidDel="00000000" w:rsidR="00000000" w:rsidRPr="00000000">
              <w:rPr>
                <w:rFonts w:ascii="Calibri" w:cs="Calibri" w:eastAsia="Calibri" w:hAnsi="Calibri"/>
                <w:b w:val="1"/>
                <w:bCs w:val="1"/>
                <w:color w:val="888888"/>
                <w:sz w:val="14"/>
                <w:szCs w:val="14"/>
                <w:rtl w:val="0"/>
              </w:rPr>
              <w:t xml:space="preserve">STEG</w:t>
            </w:r>
            <w:r w:rsidDel="00000000" w:rsidR="00000000" w:rsidRPr="00000000">
              <w:rPr>
                <w:rtl w:val="0"/>
              </w:rPr>
            </w:r>
          </w:p>
        </w:tc>
        <w:tc>
          <w:tcPr>
            <w:tcBorders>
              <w:top w:color="cccccc" w:space="0" w:sz="4" w:val="single"/>
              <w:left w:color="000000" w:space="0" w:sz="0" w:val="nil"/>
              <w:bottom w:color="000000" w:space="0" w:sz="0" w:val="nil"/>
              <w:right w:color="cccccc" w:space="0" w:sz="4" w:val="single"/>
            </w:tcBorders>
            <w:shd w:fill="ede0c8" w:val="clear"/>
            <w:tcMar>
              <w:top w:w="100.0" w:type="dxa"/>
              <w:left w:w="160.0" w:type="dxa"/>
              <w:bottom w:w="100.0" w:type="dxa"/>
              <w:right w:w="200.0" w:type="dxa"/>
            </w:tcMar>
          </w:tcPr>
          <w:p w:rsidR="00000000" w:rsidDel="00000000" w:rsidP="00000000" w:rsidRDefault="00000000" w:rsidRPr="00000000" w14:paraId="00000119">
            <w:pPr>
              <w:spacing w:after="60" w:before="80" w:lineRule="auto"/>
              <w:rPr/>
            </w:pPr>
            <w:r w:rsidDel="00000000" w:rsidR="00000000" w:rsidRPr="00000000">
              <w:rPr>
                <w:rFonts w:ascii="Georgia" w:cs="Georgia" w:eastAsia="Georgia" w:hAnsi="Georgia"/>
                <w:b w:val="1"/>
                <w:bCs w:val="1"/>
                <w:color w:val="b5251c"/>
                <w:sz w:val="22"/>
                <w:szCs w:val="22"/>
                <w:rtl w:val="0"/>
              </w:rPr>
              <w:t xml:space="preserve">Identifiera aktörer</w:t>
            </w:r>
            <w:r w:rsidDel="00000000" w:rsidR="00000000" w:rsidRPr="00000000">
              <w:rPr>
                <w:rtl w:val="0"/>
              </w:rPr>
            </w:r>
          </w:p>
          <w:p w:rsidR="00000000" w:rsidDel="00000000" w:rsidP="00000000" w:rsidRDefault="00000000" w:rsidRPr="00000000" w14:paraId="0000011A">
            <w:pPr>
              <w:spacing w:after="40" w:before="40" w:lineRule="auto"/>
              <w:jc w:val="both"/>
              <w:rPr/>
            </w:pPr>
            <w:r w:rsidDel="00000000" w:rsidR="00000000" w:rsidRPr="00000000">
              <w:rPr>
                <w:rFonts w:ascii="Georgia" w:cs="Georgia" w:eastAsia="Georgia" w:hAnsi="Georgia"/>
                <w:color w:val="1a1a1a"/>
                <w:sz w:val="21"/>
                <w:szCs w:val="21"/>
                <w:rtl w:val="0"/>
              </w:rPr>
              <w:t xml:space="preserve">Lista alla som påverkar arbetsplatsen: chefer, ledning, HR, ägare, externa uppdragsgivare och politiska beslut.</w:t>
            </w:r>
            <w:r w:rsidDel="00000000" w:rsidR="00000000" w:rsidRPr="00000000">
              <w:rPr>
                <w:rtl w:val="0"/>
              </w:rPr>
            </w:r>
          </w:p>
          <w:p w:rsidR="00000000" w:rsidDel="00000000" w:rsidP="00000000" w:rsidRDefault="00000000" w:rsidRPr="00000000" w14:paraId="0000011B">
            <w:pPr>
              <w:spacing w:after="40" w:before="40" w:lineRule="auto"/>
              <w:jc w:val="both"/>
              <w:rPr/>
            </w:pPr>
            <w:r w:rsidDel="00000000" w:rsidR="00000000" w:rsidRPr="00000000">
              <w:rPr>
                <w:rFonts w:ascii="Georgia" w:cs="Georgia" w:eastAsia="Georgia" w:hAnsi="Georgia"/>
                <w:color w:val="1a1a1a"/>
                <w:sz w:val="21"/>
                <w:szCs w:val="21"/>
                <w:rtl w:val="0"/>
              </w:rPr>
              <w:t xml:space="preserve">Tänk brett – inkludera även indirekta aktörer som påverkar resurser eller normer.</w:t>
            </w:r>
            <w:r w:rsidDel="00000000" w:rsidR="00000000" w:rsidRPr="00000000">
              <w:rPr>
                <w:rtl w:val="0"/>
              </w:rPr>
            </w:r>
          </w:p>
          <w:p w:rsidR="00000000" w:rsidDel="00000000" w:rsidP="00000000" w:rsidRDefault="00000000" w:rsidRPr="00000000" w14:paraId="0000011C">
            <w:pPr>
              <w:spacing w:after="0" w:before="60" w:lineRule="auto"/>
              <w:rPr/>
            </w:pPr>
            <w:r w:rsidDel="00000000" w:rsidR="00000000" w:rsidRPr="00000000">
              <w:rPr>
                <w:rtl w:val="0"/>
              </w:rPr>
            </w:r>
          </w:p>
        </w:tc>
      </w:tr>
      <w:tr>
        <w:trPr>
          <w:cantSplit w:val="0"/>
          <w:tblHeader w:val="0"/>
        </w:trPr>
        <w:tc>
          <w:tcPr>
            <w:tcBorders>
              <w:top w:color="000000" w:space="0" w:sz="0" w:val="nil"/>
              <w:left w:color="cccccc" w:space="0" w:sz="4" w:val="single"/>
              <w:bottom w:color="000000" w:space="0" w:sz="0" w:val="nil"/>
              <w:right w:color="000000" w:space="0" w:sz="0" w:val="nil"/>
            </w:tcBorders>
            <w:shd w:fill="ede0c8" w:val="clear"/>
            <w:tcMar>
              <w:top w:w="100.0" w:type="dxa"/>
              <w:left w:w="160.0" w:type="dxa"/>
              <w:bottom w:w="100.0" w:type="dxa"/>
              <w:right w:w="160.0" w:type="dxa"/>
            </w:tcMar>
            <w:vAlign w:val="center"/>
          </w:tcPr>
          <w:p w:rsidR="00000000" w:rsidDel="00000000" w:rsidP="00000000" w:rsidRDefault="00000000" w:rsidRPr="00000000" w14:paraId="0000011D">
            <w:pPr>
              <w:jc w:val="center"/>
              <w:rPr/>
            </w:pPr>
            <w:r w:rsidDel="00000000" w:rsidR="00000000" w:rsidRPr="00000000">
              <w:rPr>
                <w:rFonts w:ascii="Georgia" w:cs="Georgia" w:eastAsia="Georgia" w:hAnsi="Georgia"/>
                <w:b w:val="1"/>
                <w:bCs w:val="1"/>
                <w:color w:val="b5251c"/>
                <w:sz w:val="52"/>
                <w:szCs w:val="52"/>
                <w:rtl w:val="0"/>
              </w:rPr>
              <w:t xml:space="preserve">2</w:t>
            </w:r>
            <w:r w:rsidDel="00000000" w:rsidR="00000000" w:rsidRPr="00000000">
              <w:rPr>
                <w:rtl w:val="0"/>
              </w:rPr>
            </w:r>
          </w:p>
          <w:p w:rsidR="00000000" w:rsidDel="00000000" w:rsidP="00000000" w:rsidRDefault="00000000" w:rsidRPr="00000000" w14:paraId="0000011E">
            <w:pPr>
              <w:spacing w:before="0" w:lineRule="auto"/>
              <w:jc w:val="center"/>
              <w:rPr/>
            </w:pPr>
            <w:r w:rsidDel="00000000" w:rsidR="00000000" w:rsidRPr="00000000">
              <w:rPr>
                <w:rFonts w:ascii="Calibri" w:cs="Calibri" w:eastAsia="Calibri" w:hAnsi="Calibri"/>
                <w:b w:val="1"/>
                <w:bCs w:val="1"/>
                <w:color w:val="888888"/>
                <w:sz w:val="14"/>
                <w:szCs w:val="14"/>
                <w:rtl w:val="0"/>
              </w:rPr>
              <w:t xml:space="preserve">STEG</w:t>
            </w:r>
            <w:r w:rsidDel="00000000" w:rsidR="00000000" w:rsidRPr="00000000">
              <w:rPr>
                <w:rtl w:val="0"/>
              </w:rPr>
            </w:r>
          </w:p>
        </w:tc>
        <w:tc>
          <w:tcPr>
            <w:tcBorders>
              <w:top w:color="000000" w:space="0" w:sz="0" w:val="nil"/>
              <w:left w:color="000000" w:space="0" w:sz="0" w:val="nil"/>
              <w:bottom w:color="000000" w:space="0" w:sz="0" w:val="nil"/>
              <w:right w:color="cccccc" w:space="0" w:sz="4" w:val="single"/>
            </w:tcBorders>
            <w:shd w:fill="ede0c8" w:val="clear"/>
            <w:tcMar>
              <w:top w:w="100.0" w:type="dxa"/>
              <w:left w:w="160.0" w:type="dxa"/>
              <w:bottom w:w="100.0" w:type="dxa"/>
              <w:right w:w="200.0" w:type="dxa"/>
            </w:tcMar>
          </w:tcPr>
          <w:p w:rsidR="00000000" w:rsidDel="00000000" w:rsidP="00000000" w:rsidRDefault="00000000" w:rsidRPr="00000000" w14:paraId="0000011F">
            <w:pPr>
              <w:spacing w:after="60" w:before="80" w:lineRule="auto"/>
              <w:rPr/>
            </w:pPr>
            <w:r w:rsidDel="00000000" w:rsidR="00000000" w:rsidRPr="00000000">
              <w:rPr>
                <w:rFonts w:ascii="Georgia" w:cs="Georgia" w:eastAsia="Georgia" w:hAnsi="Georgia"/>
                <w:b w:val="1"/>
                <w:bCs w:val="1"/>
                <w:color w:val="b5251c"/>
                <w:sz w:val="22"/>
                <w:szCs w:val="22"/>
                <w:rtl w:val="0"/>
              </w:rPr>
              <w:t xml:space="preserve">Analysera maktens form</w:t>
            </w:r>
            <w:r w:rsidDel="00000000" w:rsidR="00000000" w:rsidRPr="00000000">
              <w:rPr>
                <w:rtl w:val="0"/>
              </w:rPr>
            </w:r>
          </w:p>
          <w:p w:rsidR="00000000" w:rsidDel="00000000" w:rsidP="00000000" w:rsidRDefault="00000000" w:rsidRPr="00000000" w14:paraId="00000120">
            <w:pPr>
              <w:spacing w:after="40" w:before="40" w:lineRule="auto"/>
              <w:jc w:val="both"/>
              <w:rPr/>
            </w:pPr>
            <w:r w:rsidDel="00000000" w:rsidR="00000000" w:rsidRPr="00000000">
              <w:rPr>
                <w:rFonts w:ascii="Georgia" w:cs="Georgia" w:eastAsia="Georgia" w:hAnsi="Georgia"/>
                <w:color w:val="1a1a1a"/>
                <w:sz w:val="21"/>
                <w:szCs w:val="21"/>
                <w:rtl w:val="0"/>
              </w:rPr>
              <w:t xml:space="preserve">För varje aktör: Vilken makt har de? Vad är de beroende av? Vad påverkar deras beslut?</w:t>
            </w:r>
            <w:r w:rsidDel="00000000" w:rsidR="00000000" w:rsidRPr="00000000">
              <w:rPr>
                <w:rtl w:val="0"/>
              </w:rPr>
            </w:r>
          </w:p>
          <w:p w:rsidR="00000000" w:rsidDel="00000000" w:rsidP="00000000" w:rsidRDefault="00000000" w:rsidRPr="00000000" w14:paraId="00000121">
            <w:pPr>
              <w:spacing w:after="40" w:before="40" w:lineRule="auto"/>
              <w:jc w:val="both"/>
              <w:rPr/>
            </w:pPr>
            <w:r w:rsidDel="00000000" w:rsidR="00000000" w:rsidRPr="00000000">
              <w:rPr>
                <w:rFonts w:ascii="Georgia" w:cs="Georgia" w:eastAsia="Georgia" w:hAnsi="Georgia"/>
                <w:color w:val="1a1a1a"/>
                <w:sz w:val="21"/>
                <w:szCs w:val="21"/>
                <w:rtl w:val="0"/>
              </w:rPr>
              <w:t xml:space="preserve">Formell makt (chefsposition, budget) och informell makt (lojaliteter, normer, rädsla) är lika viktiga att förstå.</w:t>
            </w:r>
            <w:r w:rsidDel="00000000" w:rsidR="00000000" w:rsidRPr="00000000">
              <w:rPr>
                <w:rtl w:val="0"/>
              </w:rPr>
            </w:r>
          </w:p>
          <w:p w:rsidR="00000000" w:rsidDel="00000000" w:rsidP="00000000" w:rsidRDefault="00000000" w:rsidRPr="00000000" w14:paraId="00000122">
            <w:pPr>
              <w:spacing w:after="0" w:before="60" w:lineRule="auto"/>
              <w:rPr/>
            </w:pPr>
            <w:r w:rsidDel="00000000" w:rsidR="00000000" w:rsidRPr="00000000">
              <w:rPr>
                <w:rtl w:val="0"/>
              </w:rPr>
            </w:r>
          </w:p>
        </w:tc>
      </w:tr>
      <w:tr>
        <w:trPr>
          <w:cantSplit w:val="0"/>
          <w:tblHeader w:val="0"/>
        </w:trPr>
        <w:tc>
          <w:tcPr>
            <w:tcBorders>
              <w:top w:color="000000" w:space="0" w:sz="0" w:val="nil"/>
              <w:left w:color="cccccc" w:space="0" w:sz="4" w:val="single"/>
              <w:bottom w:color="cccccc" w:space="0" w:sz="4" w:val="single"/>
              <w:right w:color="000000" w:space="0" w:sz="0" w:val="nil"/>
            </w:tcBorders>
            <w:shd w:fill="ede0c8" w:val="clear"/>
            <w:tcMar>
              <w:top w:w="100.0" w:type="dxa"/>
              <w:left w:w="160.0" w:type="dxa"/>
              <w:bottom w:w="100.0" w:type="dxa"/>
              <w:right w:w="160.0" w:type="dxa"/>
            </w:tcMar>
            <w:vAlign w:val="center"/>
          </w:tcPr>
          <w:p w:rsidR="00000000" w:rsidDel="00000000" w:rsidP="00000000" w:rsidRDefault="00000000" w:rsidRPr="00000000" w14:paraId="00000123">
            <w:pPr>
              <w:jc w:val="center"/>
              <w:rPr/>
            </w:pPr>
            <w:r w:rsidDel="00000000" w:rsidR="00000000" w:rsidRPr="00000000">
              <w:rPr>
                <w:rFonts w:ascii="Georgia" w:cs="Georgia" w:eastAsia="Georgia" w:hAnsi="Georgia"/>
                <w:b w:val="1"/>
                <w:bCs w:val="1"/>
                <w:color w:val="b5251c"/>
                <w:sz w:val="52"/>
                <w:szCs w:val="52"/>
                <w:rtl w:val="0"/>
              </w:rPr>
              <w:t xml:space="preserve">3</w:t>
            </w:r>
            <w:r w:rsidDel="00000000" w:rsidR="00000000" w:rsidRPr="00000000">
              <w:rPr>
                <w:rtl w:val="0"/>
              </w:rPr>
            </w:r>
          </w:p>
          <w:p w:rsidR="00000000" w:rsidDel="00000000" w:rsidP="00000000" w:rsidRDefault="00000000" w:rsidRPr="00000000" w14:paraId="00000124">
            <w:pPr>
              <w:spacing w:before="0" w:lineRule="auto"/>
              <w:jc w:val="center"/>
              <w:rPr/>
            </w:pPr>
            <w:r w:rsidDel="00000000" w:rsidR="00000000" w:rsidRPr="00000000">
              <w:rPr>
                <w:rFonts w:ascii="Calibri" w:cs="Calibri" w:eastAsia="Calibri" w:hAnsi="Calibri"/>
                <w:b w:val="1"/>
                <w:bCs w:val="1"/>
                <w:color w:val="888888"/>
                <w:sz w:val="14"/>
                <w:szCs w:val="14"/>
                <w:rtl w:val="0"/>
              </w:rPr>
              <w:t xml:space="preserve">STEG</w:t>
            </w:r>
            <w:r w:rsidDel="00000000" w:rsidR="00000000" w:rsidRPr="00000000">
              <w:rPr>
                <w:rtl w:val="0"/>
              </w:rPr>
            </w:r>
          </w:p>
        </w:tc>
        <w:tc>
          <w:tcPr>
            <w:tcBorders>
              <w:top w:color="000000" w:space="0" w:sz="0" w:val="nil"/>
              <w:left w:color="000000" w:space="0" w:sz="0" w:val="nil"/>
              <w:bottom w:color="cccccc" w:space="0" w:sz="4" w:val="single"/>
              <w:right w:color="cccccc" w:space="0" w:sz="4" w:val="single"/>
            </w:tcBorders>
            <w:shd w:fill="ede0c8" w:val="clear"/>
            <w:tcMar>
              <w:top w:w="100.0" w:type="dxa"/>
              <w:left w:w="160.0" w:type="dxa"/>
              <w:bottom w:w="100.0" w:type="dxa"/>
              <w:right w:w="200.0" w:type="dxa"/>
            </w:tcMar>
          </w:tcPr>
          <w:p w:rsidR="00000000" w:rsidDel="00000000" w:rsidP="00000000" w:rsidRDefault="00000000" w:rsidRPr="00000000" w14:paraId="00000125">
            <w:pPr>
              <w:spacing w:after="60" w:before="80" w:lineRule="auto"/>
              <w:rPr/>
            </w:pPr>
            <w:r w:rsidDel="00000000" w:rsidR="00000000" w:rsidRPr="00000000">
              <w:rPr>
                <w:rFonts w:ascii="Georgia" w:cs="Georgia" w:eastAsia="Georgia" w:hAnsi="Georgia"/>
                <w:b w:val="1"/>
                <w:bCs w:val="1"/>
                <w:color w:val="b5251c"/>
                <w:sz w:val="22"/>
                <w:szCs w:val="22"/>
                <w:rtl w:val="0"/>
              </w:rPr>
              <w:t xml:space="preserve">Identifiera påverkanspunkter</w:t>
            </w:r>
            <w:r w:rsidDel="00000000" w:rsidR="00000000" w:rsidRPr="00000000">
              <w:rPr>
                <w:rtl w:val="0"/>
              </w:rPr>
            </w:r>
          </w:p>
          <w:p w:rsidR="00000000" w:rsidDel="00000000" w:rsidP="00000000" w:rsidRDefault="00000000" w:rsidRPr="00000000" w14:paraId="00000126">
            <w:pPr>
              <w:spacing w:after="40" w:before="40" w:lineRule="auto"/>
              <w:jc w:val="both"/>
              <w:rPr/>
            </w:pPr>
            <w:r w:rsidDel="00000000" w:rsidR="00000000" w:rsidRPr="00000000">
              <w:rPr>
                <w:rFonts w:ascii="Georgia" w:cs="Georgia" w:eastAsia="Georgia" w:hAnsi="Georgia"/>
                <w:color w:val="1a1a1a"/>
                <w:sz w:val="21"/>
                <w:szCs w:val="21"/>
                <w:rtl w:val="0"/>
              </w:rPr>
              <w:t xml:space="preserve">Var är aktörerna mest känsliga? Vad behöver de för att verksamheten ska fungera?</w:t>
            </w:r>
            <w:r w:rsidDel="00000000" w:rsidR="00000000" w:rsidRPr="00000000">
              <w:rPr>
                <w:rtl w:val="0"/>
              </w:rPr>
            </w:r>
          </w:p>
          <w:p w:rsidR="00000000" w:rsidDel="00000000" w:rsidP="00000000" w:rsidRDefault="00000000" w:rsidRPr="00000000" w14:paraId="00000127">
            <w:pPr>
              <w:spacing w:after="40" w:before="40" w:lineRule="auto"/>
              <w:jc w:val="both"/>
              <w:rPr/>
            </w:pPr>
            <w:r w:rsidDel="00000000" w:rsidR="00000000" w:rsidRPr="00000000">
              <w:rPr>
                <w:rFonts w:ascii="Georgia" w:cs="Georgia" w:eastAsia="Georgia" w:hAnsi="Georgia"/>
                <w:color w:val="1a1a1a"/>
                <w:sz w:val="21"/>
                <w:szCs w:val="21"/>
                <w:rtl w:val="0"/>
              </w:rPr>
              <w:t xml:space="preserve">Var kan kollektivet sätta tryck utan att utsätta enskilda för onödig risk?</w:t>
            </w:r>
            <w:r w:rsidDel="00000000" w:rsidR="00000000" w:rsidRPr="00000000">
              <w:rPr>
                <w:rtl w:val="0"/>
              </w:rPr>
            </w:r>
          </w:p>
          <w:p w:rsidR="00000000" w:rsidDel="00000000" w:rsidP="00000000" w:rsidRDefault="00000000" w:rsidRPr="00000000" w14:paraId="00000128">
            <w:pPr>
              <w:spacing w:after="0" w:before="60" w:lineRule="auto"/>
              <w:rPr/>
            </w:pPr>
            <w:r w:rsidDel="00000000" w:rsidR="00000000" w:rsidRPr="00000000">
              <w:rPr>
                <w:rtl w:val="0"/>
              </w:rPr>
            </w:r>
          </w:p>
        </w:tc>
      </w:tr>
    </w:tbl>
    <w:p w:rsidR="00000000" w:rsidDel="00000000" w:rsidP="00000000" w:rsidRDefault="00000000" w:rsidRPr="00000000" w14:paraId="00000129">
      <w:pPr>
        <w:spacing w:after="0" w:before="0" w:lineRule="auto"/>
        <w:rPr/>
      </w:pPr>
      <w:r w:rsidDel="00000000" w:rsidR="00000000" w:rsidRPr="00000000">
        <w:rPr>
          <w:rtl w:val="0"/>
        </w:rPr>
      </w:r>
    </w:p>
    <w:tbl>
      <w:tblPr>
        <w:tblStyle w:val="Table29"/>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12A">
            <w:pPr>
              <w:rPr/>
            </w:pPr>
            <w:sdt>
              <w:sdtPr>
                <w:id w:val="1095306890"/>
                <w:tag w:val="goog_rdk_32"/>
              </w:sdtPr>
              <w:sdtContent>
                <w:r w:rsidDel="00000000" w:rsidR="00000000" w:rsidRPr="00000000">
                  <w:rPr>
                    <w:rFonts w:ascii="Arial Unicode MS" w:cs="Arial Unicode MS" w:eastAsia="Arial Unicode MS" w:hAnsi="Arial Unicode MS"/>
                    <w:b w:val="1"/>
                    <w:bCs w:val="1"/>
                    <w:color w:val="ffffff"/>
                    <w:sz w:val="22"/>
                    <w:szCs w:val="22"/>
                    <w:rtl w:val="0"/>
                  </w:rPr>
                  <w:t xml:space="preserve">✏  Övning: Maktanalys – en verklig arbetsplats</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2B">
            <w:pPr>
              <w:jc w:val="both"/>
              <w:rPr/>
            </w:pPr>
            <w:r w:rsidDel="00000000" w:rsidR="00000000" w:rsidRPr="00000000">
              <w:rPr>
                <w:rFonts w:ascii="Georgia" w:cs="Georgia" w:eastAsia="Georgia" w:hAnsi="Georgia"/>
                <w:color w:val="1a1a1a"/>
                <w:sz w:val="21"/>
                <w:szCs w:val="21"/>
                <w:rtl w:val="0"/>
              </w:rPr>
              <w:t xml:space="preserve">Tid: 45 minuter  |  Syfte: Genomföra en faktisk maktanalys med hjälp av handbokens Verktyg 1.</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2C">
            <w:pPr>
              <w:jc w:val="both"/>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2D">
            <w:pPr>
              <w:jc w:val="both"/>
              <w:rPr/>
            </w:pPr>
            <w:r w:rsidDel="00000000" w:rsidR="00000000" w:rsidRPr="00000000">
              <w:rPr>
                <w:rFonts w:ascii="Georgia" w:cs="Georgia" w:eastAsia="Georgia" w:hAnsi="Georgia"/>
                <w:color w:val="1a1a1a"/>
                <w:sz w:val="21"/>
                <w:szCs w:val="21"/>
                <w:rtl w:val="0"/>
              </w:rPr>
              <w:t xml:space="preserve">1. Välj en deltagares arbetsplats som case. (2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2E">
            <w:pPr>
              <w:jc w:val="both"/>
              <w:rPr/>
            </w:pPr>
            <w:r w:rsidDel="00000000" w:rsidR="00000000" w:rsidRPr="00000000">
              <w:rPr>
                <w:rFonts w:ascii="Georgia" w:cs="Georgia" w:eastAsia="Georgia" w:hAnsi="Georgia"/>
                <w:color w:val="1a1a1a"/>
                <w:sz w:val="21"/>
                <w:szCs w:val="21"/>
                <w:rtl w:val="0"/>
              </w:rPr>
              <w:t xml:space="preserve">2. Fyll i tabellen gemensamt: Aktör | Vilken makt? | Beroende av? | Hur påverka? (25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2F">
            <w:pPr>
              <w:jc w:val="both"/>
              <w:rPr/>
            </w:pPr>
            <w:r w:rsidDel="00000000" w:rsidR="00000000" w:rsidRPr="00000000">
              <w:rPr>
                <w:rFonts w:ascii="Georgia" w:cs="Georgia" w:eastAsia="Georgia" w:hAnsi="Georgia"/>
                <w:color w:val="1a1a1a"/>
                <w:sz w:val="21"/>
                <w:szCs w:val="21"/>
                <w:rtl w:val="0"/>
              </w:rPr>
              <w:t xml:space="preserve">3. Diskutera: Vilka frågor är mest strategiska att driva just nu? (10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30">
            <w:pPr>
              <w:jc w:val="both"/>
              <w:rPr/>
            </w:pPr>
            <w:r w:rsidDel="00000000" w:rsidR="00000000" w:rsidRPr="00000000">
              <w:rPr>
                <w:rFonts w:ascii="Georgia" w:cs="Georgia" w:eastAsia="Georgia" w:hAnsi="Georgia"/>
                <w:color w:val="1a1a1a"/>
                <w:sz w:val="21"/>
                <w:szCs w:val="21"/>
                <w:rtl w:val="0"/>
              </w:rPr>
              <w:t xml:space="preserve">4. Reflektera: Vad lärde ni er som ni inte visste innan? (8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0.0" w:type="dxa"/>
              <w:left w:w="200.0" w:type="dxa"/>
              <w:bottom w:w="60.0" w:type="dxa"/>
              <w:right w:w="200.0" w:type="dxa"/>
            </w:tcMar>
          </w:tcPr>
          <w:p w:rsidR="00000000" w:rsidDel="00000000" w:rsidP="00000000" w:rsidRDefault="00000000" w:rsidRPr="00000000" w14:paraId="00000131">
            <w:pPr>
              <w:rPr/>
            </w:pPr>
            <w:r w:rsidDel="00000000" w:rsidR="00000000" w:rsidRPr="00000000">
              <w:rPr>
                <w:rtl w:val="0"/>
              </w:rPr>
            </w:r>
          </w:p>
        </w:tc>
      </w:tr>
    </w:tbl>
    <w:p w:rsidR="00000000" w:rsidDel="00000000" w:rsidP="00000000" w:rsidRDefault="00000000" w:rsidRPr="00000000" w14:paraId="00000132">
      <w:pPr>
        <w:spacing w:after="0" w:before="0" w:lineRule="auto"/>
        <w:rPr/>
      </w:pPr>
      <w:r w:rsidDel="00000000" w:rsidR="00000000" w:rsidRPr="00000000">
        <w:rPr>
          <w:rtl w:val="0"/>
        </w:rPr>
      </w:r>
    </w:p>
    <w:p w:rsidR="00000000" w:rsidDel="00000000" w:rsidP="00000000" w:rsidRDefault="00000000" w:rsidRPr="00000000" w14:paraId="00000133">
      <w:pPr>
        <w:pStyle w:val="Heading2"/>
        <w:spacing w:after="100" w:before="300" w:lineRule="auto"/>
        <w:rPr/>
      </w:pPr>
      <w:r w:rsidDel="00000000" w:rsidR="00000000" w:rsidRPr="00000000">
        <w:rPr>
          <w:rtl w:val="0"/>
        </w:rPr>
      </w:r>
    </w:p>
    <w:p w:rsidR="00000000" w:rsidDel="00000000" w:rsidP="00000000" w:rsidRDefault="00000000" w:rsidRPr="00000000" w14:paraId="00000134">
      <w:pPr>
        <w:pStyle w:val="Heading2"/>
        <w:spacing w:after="100" w:before="300" w:lineRule="auto"/>
        <w:rPr/>
      </w:pPr>
      <w:r w:rsidDel="00000000" w:rsidR="00000000" w:rsidRPr="00000000">
        <w:rPr>
          <w:rtl w:val="0"/>
        </w:rPr>
      </w:r>
    </w:p>
    <w:p w:rsidR="00000000" w:rsidDel="00000000" w:rsidP="00000000" w:rsidRDefault="00000000" w:rsidRPr="00000000" w14:paraId="00000135">
      <w:pPr>
        <w:pStyle w:val="Heading2"/>
        <w:spacing w:after="100" w:before="300" w:lineRule="auto"/>
        <w:rPr/>
      </w:pPr>
      <w:r w:rsidDel="00000000" w:rsidR="00000000" w:rsidRPr="00000000">
        <w:rPr>
          <w:rtl w:val="0"/>
        </w:rPr>
      </w:r>
    </w:p>
    <w:p w:rsidR="00000000" w:rsidDel="00000000" w:rsidP="00000000" w:rsidRDefault="00000000" w:rsidRPr="00000000" w14:paraId="00000136">
      <w:pPr>
        <w:pStyle w:val="Heading2"/>
        <w:spacing w:after="100" w:before="300" w:lineRule="auto"/>
        <w:rPr/>
      </w:pPr>
      <w:r w:rsidDel="00000000" w:rsidR="00000000" w:rsidRPr="00000000">
        <w:rPr>
          <w:rtl w:val="0"/>
        </w:rPr>
      </w:r>
    </w:p>
    <w:p w:rsidR="00000000" w:rsidDel="00000000" w:rsidP="00000000" w:rsidRDefault="00000000" w:rsidRPr="00000000" w14:paraId="00000137">
      <w:pPr>
        <w:pStyle w:val="Heading2"/>
        <w:spacing w:after="100" w:before="300" w:lineRule="auto"/>
        <w:rPr/>
      </w:pPr>
      <w:r w:rsidDel="00000000" w:rsidR="00000000" w:rsidRPr="00000000">
        <w:rPr>
          <w:rtl w:val="0"/>
        </w:rPr>
      </w:r>
    </w:p>
    <w:p w:rsidR="00000000" w:rsidDel="00000000" w:rsidP="00000000" w:rsidRDefault="00000000" w:rsidRPr="00000000" w14:paraId="00000138">
      <w:pPr>
        <w:pStyle w:val="Heading2"/>
        <w:spacing w:after="100" w:before="300" w:lineRule="auto"/>
        <w:rPr/>
      </w:pPr>
      <w:r w:rsidDel="00000000" w:rsidR="00000000" w:rsidRPr="00000000">
        <w:rPr>
          <w:rtl w:val="0"/>
        </w:rPr>
      </w:r>
    </w:p>
    <w:p w:rsidR="00000000" w:rsidDel="00000000" w:rsidP="00000000" w:rsidRDefault="00000000" w:rsidRPr="00000000" w14:paraId="00000139">
      <w:pPr>
        <w:pStyle w:val="Heading2"/>
        <w:spacing w:after="100" w:before="300" w:lineRule="auto"/>
        <w:rPr/>
      </w:pPr>
      <w:r w:rsidDel="00000000" w:rsidR="00000000" w:rsidRPr="00000000">
        <w:rPr>
          <w:rtl w:val="0"/>
        </w:rPr>
      </w:r>
    </w:p>
    <w:p w:rsidR="00000000" w:rsidDel="00000000" w:rsidP="00000000" w:rsidRDefault="00000000" w:rsidRPr="00000000" w14:paraId="0000013A">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Del 3.3 – Relationskartläggning  (60 min)</w:t>
      </w:r>
      <w:r w:rsidDel="00000000" w:rsidR="00000000" w:rsidRPr="00000000">
        <w:rPr>
          <w:rtl w:val="0"/>
        </w:rPr>
      </w:r>
    </w:p>
    <w:p w:rsidR="00000000" w:rsidDel="00000000" w:rsidP="00000000" w:rsidRDefault="00000000" w:rsidRPr="00000000" w14:paraId="0000013B">
      <w:pPr>
        <w:spacing w:after="100" w:before="80" w:lineRule="auto"/>
        <w:jc w:val="both"/>
        <w:rPr/>
      </w:pPr>
      <w:r w:rsidDel="00000000" w:rsidR="00000000" w:rsidRPr="00000000">
        <w:rPr>
          <w:rFonts w:ascii="Georgia" w:cs="Georgia" w:eastAsia="Georgia" w:hAnsi="Georgia"/>
          <w:color w:val="1a1a1a"/>
          <w:sz w:val="22"/>
          <w:szCs w:val="22"/>
          <w:rtl w:val="0"/>
        </w:rPr>
        <w:t xml:space="preserve">Formella organisationsscheman visar sällan hur en arbetsplats faktiskt fungerar. Relationskartläggning synliggör den verkliga dynamiken – var information fastnar, vem som påverkar vem.</w:t>
      </w:r>
      <w:r w:rsidDel="00000000" w:rsidR="00000000" w:rsidRPr="00000000">
        <w:rPr>
          <w:rtl w:val="0"/>
        </w:rPr>
      </w:r>
    </w:p>
    <w:p w:rsidR="00000000" w:rsidDel="00000000" w:rsidP="00000000" w:rsidRDefault="00000000" w:rsidRPr="00000000" w14:paraId="0000013C">
      <w:pPr>
        <w:spacing w:after="0" w:before="0" w:lineRule="auto"/>
        <w:rPr/>
      </w:pPr>
      <w:r w:rsidDel="00000000" w:rsidR="00000000" w:rsidRPr="00000000">
        <w:rPr>
          <w:rtl w:val="0"/>
        </w:rPr>
      </w:r>
    </w:p>
    <w:tbl>
      <w:tblPr>
        <w:tblStyle w:val="Table30"/>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13D">
            <w:pPr>
              <w:rPr/>
            </w:pPr>
            <w:sdt>
              <w:sdtPr>
                <w:id w:val="-1097777652"/>
                <w:tag w:val="goog_rdk_33"/>
              </w:sdtPr>
              <w:sdtContent>
                <w:r w:rsidDel="00000000" w:rsidR="00000000" w:rsidRPr="00000000">
                  <w:rPr>
                    <w:rFonts w:ascii="Arial Unicode MS" w:cs="Arial Unicode MS" w:eastAsia="Arial Unicode MS" w:hAnsi="Arial Unicode MS"/>
                    <w:b w:val="1"/>
                    <w:bCs w:val="1"/>
                    <w:color w:val="ffffff"/>
                    <w:sz w:val="22"/>
                    <w:szCs w:val="22"/>
                    <w:rtl w:val="0"/>
                  </w:rPr>
                  <w:t xml:space="preserve">✏  Övning: Relationskarta – whiteboard eller papper</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3E">
            <w:pPr>
              <w:jc w:val="both"/>
              <w:rPr/>
            </w:pPr>
            <w:r w:rsidDel="00000000" w:rsidR="00000000" w:rsidRPr="00000000">
              <w:rPr>
                <w:rFonts w:ascii="Georgia" w:cs="Georgia" w:eastAsia="Georgia" w:hAnsi="Georgia"/>
                <w:color w:val="1a1a1a"/>
                <w:sz w:val="21"/>
                <w:szCs w:val="21"/>
                <w:rtl w:val="0"/>
              </w:rPr>
              <w:t xml:space="preserve">Tid: 40 minuter  |  Syfte: Skapa en visuell karta över relationer på en arbetsplats.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3F">
            <w:pPr>
              <w:jc w:val="both"/>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40">
            <w:pPr>
              <w:jc w:val="both"/>
              <w:rPr/>
            </w:pPr>
            <w:r w:rsidDel="00000000" w:rsidR="00000000" w:rsidRPr="00000000">
              <w:rPr>
                <w:rFonts w:ascii="Georgia" w:cs="Georgia" w:eastAsia="Georgia" w:hAnsi="Georgia"/>
                <w:color w:val="1a1a1a"/>
                <w:sz w:val="21"/>
                <w:szCs w:val="21"/>
                <w:rtl w:val="0"/>
              </w:rPr>
              <w:t xml:space="preserve">Använd Verktyg 2 från handboken: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41">
            <w:pPr>
              <w:jc w:val="both"/>
              <w:rPr/>
            </w:pPr>
            <w:r w:rsidDel="00000000" w:rsidR="00000000" w:rsidRPr="00000000">
              <w:rPr>
                <w:rFonts w:ascii="Georgia" w:cs="Georgia" w:eastAsia="Georgia" w:hAnsi="Georgia"/>
                <w:color w:val="1a1a1a"/>
                <w:sz w:val="21"/>
                <w:szCs w:val="21"/>
                <w:rtl w:val="0"/>
              </w:rPr>
              <w:t xml:space="preserve">1. Rita avdelningar, skift och funktioner. (5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42">
            <w:pPr>
              <w:jc w:val="both"/>
              <w:rPr/>
            </w:pPr>
            <w:r w:rsidDel="00000000" w:rsidR="00000000" w:rsidRPr="00000000">
              <w:rPr>
                <w:rFonts w:ascii="Georgia" w:cs="Georgia" w:eastAsia="Georgia" w:hAnsi="Georgia"/>
                <w:color w:val="1a1a1a"/>
                <w:sz w:val="21"/>
                <w:szCs w:val="21"/>
                <w:rtl w:val="0"/>
              </w:rPr>
              <w:t xml:space="preserve">2. Markera starka relationer med linjer. (5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43">
            <w:pPr>
              <w:jc w:val="both"/>
              <w:rPr/>
            </w:pPr>
            <w:r w:rsidDel="00000000" w:rsidR="00000000" w:rsidRPr="00000000">
              <w:rPr>
                <w:rFonts w:ascii="Georgia" w:cs="Georgia" w:eastAsia="Georgia" w:hAnsi="Georgia"/>
                <w:color w:val="1a1a1a"/>
                <w:sz w:val="21"/>
                <w:szCs w:val="21"/>
                <w:rtl w:val="0"/>
              </w:rPr>
              <w:t xml:space="preserve">3. Identifiera: Sociala nav | Informella ledare | Brobyggare | Isolerade grupper. (10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44">
            <w:pPr>
              <w:jc w:val="both"/>
              <w:rPr/>
            </w:pPr>
            <w:r w:rsidDel="00000000" w:rsidR="00000000" w:rsidRPr="00000000">
              <w:rPr>
                <w:rFonts w:ascii="Georgia" w:cs="Georgia" w:eastAsia="Georgia" w:hAnsi="Georgia"/>
                <w:color w:val="1a1a1a"/>
                <w:sz w:val="21"/>
                <w:szCs w:val="21"/>
                <w:rtl w:val="0"/>
              </w:rPr>
              <w:t xml:space="preserve">4. Dra slutsatser: Vilka nås lätt? Vilka behöver ni jobba hårdare för att inkludera? (10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45">
            <w:pPr>
              <w:jc w:val="both"/>
              <w:rPr/>
            </w:pPr>
            <w:r w:rsidDel="00000000" w:rsidR="00000000" w:rsidRPr="00000000">
              <w:rPr>
                <w:rFonts w:ascii="Georgia" w:cs="Georgia" w:eastAsia="Georgia" w:hAnsi="Georgia"/>
                <w:color w:val="1a1a1a"/>
                <w:sz w:val="21"/>
                <w:szCs w:val="21"/>
                <w:rtl w:val="0"/>
              </w:rPr>
              <w:t xml:space="preserve">5. Planera: De tre första samtalen ni bör ha – med vem och varför. (10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0.0" w:type="dxa"/>
              <w:left w:w="200.0" w:type="dxa"/>
              <w:bottom w:w="60.0" w:type="dxa"/>
              <w:right w:w="200.0" w:type="dxa"/>
            </w:tcMar>
          </w:tcPr>
          <w:p w:rsidR="00000000" w:rsidDel="00000000" w:rsidP="00000000" w:rsidRDefault="00000000" w:rsidRPr="00000000" w14:paraId="00000146">
            <w:pPr>
              <w:rPr/>
            </w:pPr>
            <w:r w:rsidDel="00000000" w:rsidR="00000000" w:rsidRPr="00000000">
              <w:rPr>
                <w:rtl w:val="0"/>
              </w:rPr>
            </w:r>
          </w:p>
        </w:tc>
      </w:tr>
    </w:tbl>
    <w:p w:rsidR="00000000" w:rsidDel="00000000" w:rsidP="00000000" w:rsidRDefault="00000000" w:rsidRPr="00000000" w14:paraId="00000147">
      <w:pPr>
        <w:spacing w:after="0" w:before="0" w:lineRule="auto"/>
        <w:rPr/>
      </w:pPr>
      <w:r w:rsidDel="00000000" w:rsidR="00000000" w:rsidRPr="00000000">
        <w:rPr>
          <w:rtl w:val="0"/>
        </w:rPr>
      </w:r>
    </w:p>
    <w:tbl>
      <w:tblPr>
        <w:tblStyle w:val="Table31"/>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148">
            <w:pPr>
              <w:rPr/>
            </w:pPr>
            <w:r w:rsidDel="00000000" w:rsidR="00000000" w:rsidRPr="00000000">
              <w:rPr>
                <w:rFonts w:ascii="Georgia" w:cs="Georgia" w:eastAsia="Georgia" w:hAnsi="Georgia"/>
                <w:b w:val="1"/>
                <w:bCs w:val="1"/>
                <w:color w:val="ffffff"/>
                <w:sz w:val="22"/>
                <w:szCs w:val="22"/>
                <w:rtl w:val="0"/>
              </w:rPr>
              <w:t xml:space="preserve">💬  Reflektionsfrågor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149">
            <w:pPr>
              <w:jc w:val="both"/>
              <w:rPr/>
            </w:pPr>
            <w:sdt>
              <w:sdtPr>
                <w:id w:val="1991639046"/>
                <w:tag w:val="goog_rdk_34"/>
              </w:sdtPr>
              <w:sdtContent>
                <w:r w:rsidDel="00000000" w:rsidR="00000000" w:rsidRPr="00000000">
                  <w:rPr>
                    <w:rFonts w:ascii="Cardo" w:cs="Cardo" w:eastAsia="Cardo" w:hAnsi="Cardo"/>
                    <w:color w:val="1a1a1a"/>
                    <w:sz w:val="21"/>
                    <w:szCs w:val="21"/>
                    <w:rtl w:val="0"/>
                  </w:rPr>
                  <w:t xml:space="preserve">→  Vad förvånade dig i relationskartan? Vad stämde med din föreställning?</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14A">
            <w:pPr>
              <w:jc w:val="both"/>
              <w:rPr/>
            </w:pPr>
            <w:sdt>
              <w:sdtPr>
                <w:id w:val="-1496332537"/>
                <w:tag w:val="goog_rdk_35"/>
              </w:sdtPr>
              <w:sdtContent>
                <w:r w:rsidDel="00000000" w:rsidR="00000000" w:rsidRPr="00000000">
                  <w:rPr>
                    <w:rFonts w:ascii="Cardo" w:cs="Cardo" w:eastAsia="Cardo" w:hAnsi="Cardo"/>
                    <w:color w:val="1a1a1a"/>
                    <w:sz w:val="21"/>
                    <w:szCs w:val="21"/>
                    <w:rtl w:val="0"/>
                  </w:rPr>
                  <w:t xml:space="preserve">→  Vilka grupper riskerar att hamna utanför organiseringen – och vad ska ni göra åt det?</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14B">
            <w:pPr>
              <w:jc w:val="both"/>
              <w:rPr/>
            </w:pPr>
            <w:sdt>
              <w:sdtPr>
                <w:id w:val="349649958"/>
                <w:tag w:val="goog_rdk_36"/>
              </w:sdtPr>
              <w:sdtContent>
                <w:r w:rsidDel="00000000" w:rsidR="00000000" w:rsidRPr="00000000">
                  <w:rPr>
                    <w:rFonts w:ascii="Cardo" w:cs="Cardo" w:eastAsia="Cardo" w:hAnsi="Cardo"/>
                    <w:color w:val="1a1a1a"/>
                    <w:sz w:val="21"/>
                    <w:szCs w:val="21"/>
                    <w:rtl w:val="0"/>
                  </w:rPr>
                  <w:t xml:space="preserve">→  Hur uppdaterar ni kartläggningen löpande?</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14C">
            <w:pPr>
              <w:rPr/>
            </w:pPr>
            <w:r w:rsidDel="00000000" w:rsidR="00000000" w:rsidRPr="00000000">
              <w:rPr>
                <w:rtl w:val="0"/>
              </w:rPr>
            </w:r>
          </w:p>
        </w:tc>
      </w:tr>
    </w:tbl>
    <w:p w:rsidR="00000000" w:rsidDel="00000000" w:rsidP="00000000" w:rsidRDefault="00000000" w:rsidRPr="00000000" w14:paraId="0000014D">
      <w:pPr>
        <w:spacing w:after="0" w:before="0" w:lineRule="auto"/>
        <w:rPr/>
      </w:pPr>
      <w:r w:rsidDel="00000000" w:rsidR="00000000" w:rsidRPr="00000000">
        <w:rPr>
          <w:rtl w:val="0"/>
        </w:rPr>
      </w:r>
    </w:p>
    <w:tbl>
      <w:tblPr>
        <w:tblStyle w:val="Table32"/>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14E">
            <w:pPr>
              <w:rPr/>
            </w:pPr>
            <w:r w:rsidDel="00000000" w:rsidR="00000000" w:rsidRPr="00000000">
              <w:rPr>
                <w:rFonts w:ascii="Georgia" w:cs="Georgia" w:eastAsia="Georgia" w:hAnsi="Georgia"/>
                <w:b w:val="1"/>
                <w:bCs w:val="1"/>
                <w:color w:val="ffffff"/>
                <w:sz w:val="22"/>
                <w:szCs w:val="22"/>
                <w:rtl w:val="0"/>
              </w:rPr>
              <w:t xml:space="preserve">📋  Studieledartips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14F">
            <w:pPr>
              <w:jc w:val="both"/>
              <w:rPr/>
            </w:pPr>
            <w:r w:rsidDel="00000000" w:rsidR="00000000" w:rsidRPr="00000000">
              <w:rPr>
                <w:rFonts w:ascii="Georgia" w:cs="Georgia" w:eastAsia="Georgia" w:hAnsi="Georgia"/>
                <w:color w:val="1a1a1a"/>
                <w:sz w:val="21"/>
                <w:szCs w:val="21"/>
                <w:rtl w:val="0"/>
              </w:rPr>
              <w:t xml:space="preserve">Avslutning av modul 3:</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150">
            <w:pPr>
              <w:jc w:val="both"/>
              <w:rPr/>
            </w:pPr>
            <w:r w:rsidDel="00000000" w:rsidR="00000000" w:rsidRPr="00000000">
              <w:rPr>
                <w:rFonts w:ascii="Georgia" w:cs="Georgia" w:eastAsia="Georgia" w:hAnsi="Georgia"/>
                <w:color w:val="1a1a1a"/>
                <w:sz w:val="21"/>
                <w:szCs w:val="21"/>
                <w:rtl w:val="0"/>
              </w:rPr>
              <w:t xml:space="preserve">• Be varje deltagare ta hem Verktyg 1 och 2 och börja fylla i dem för sin arbetsplats.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151">
            <w:pPr>
              <w:jc w:val="both"/>
              <w:rPr/>
            </w:pPr>
            <w:r w:rsidDel="00000000" w:rsidR="00000000" w:rsidRPr="00000000">
              <w:rPr>
                <w:rFonts w:ascii="Georgia" w:cs="Georgia" w:eastAsia="Georgia" w:hAnsi="Georgia"/>
                <w:color w:val="1a1a1a"/>
                <w:sz w:val="21"/>
                <w:szCs w:val="21"/>
                <w:rtl w:val="0"/>
              </w:rPr>
              <w:t xml:space="preserve">• Nästa möte: Redovisa och diskutera de egna kartläggningarna.</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152">
            <w:pPr>
              <w:jc w:val="both"/>
              <w:rPr/>
            </w:pPr>
            <w:r w:rsidDel="00000000" w:rsidR="00000000" w:rsidRPr="00000000">
              <w:rPr>
                <w:rFonts w:ascii="Georgia" w:cs="Georgia" w:eastAsia="Georgia" w:hAnsi="Georgia"/>
                <w:color w:val="1a1a1a"/>
                <w:sz w:val="21"/>
                <w:szCs w:val="21"/>
                <w:rtl w:val="0"/>
              </w:rPr>
              <w:t xml:space="preserve">• Påminn: Kartläggning är levande – den ska uppdateras kontinuerligt, inte arkiveras.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153">
            <w:pPr>
              <w:rPr/>
            </w:pPr>
            <w:r w:rsidDel="00000000" w:rsidR="00000000" w:rsidRPr="00000000">
              <w:rPr>
                <w:rtl w:val="0"/>
              </w:rPr>
            </w:r>
          </w:p>
        </w:tc>
      </w:tr>
    </w:tbl>
    <w:p w:rsidR="00000000" w:rsidDel="00000000" w:rsidP="00000000" w:rsidRDefault="00000000" w:rsidRPr="00000000" w14:paraId="00000154">
      <w:pPr>
        <w:spacing w:after="0" w:before="0" w:lineRule="auto"/>
        <w:rPr/>
      </w:pPr>
      <w:r w:rsidDel="00000000" w:rsidR="00000000" w:rsidRPr="00000000">
        <w:rPr>
          <w:rtl w:val="0"/>
        </w:rPr>
      </w:r>
    </w:p>
    <w:tbl>
      <w:tblPr>
        <w:tblStyle w:val="Table33"/>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b5251c" w:space="0" w:sz="10" w:val="single"/>
              <w:bottom w:color="000000" w:space="0" w:sz="0" w:val="nil"/>
              <w:right w:color="000000" w:space="0" w:sz="0" w:val="nil"/>
            </w:tcBorders>
            <w:shd w:fill="f5efe2" w:val="clear"/>
            <w:tcMar>
              <w:top w:w="120.0" w:type="dxa"/>
              <w:left w:w="200.0" w:type="dxa"/>
              <w:bottom w:w="120.0" w:type="dxa"/>
              <w:right w:w="200.0" w:type="dxa"/>
            </w:tcMar>
          </w:tcPr>
          <w:p w:rsidR="00000000" w:rsidDel="00000000" w:rsidP="00000000" w:rsidRDefault="00000000" w:rsidRPr="00000000" w14:paraId="00000155">
            <w:pPr>
              <w:rPr/>
            </w:pPr>
            <w:r w:rsidDel="00000000" w:rsidR="00000000" w:rsidRPr="00000000">
              <w:rPr>
                <w:rFonts w:ascii="Georgia" w:cs="Georgia" w:eastAsia="Georgia" w:hAnsi="Georgia"/>
                <w:sz w:val="21"/>
                <w:szCs w:val="21"/>
                <w:rtl w:val="0"/>
              </w:rPr>
              <w:t xml:space="preserve">💡  </w:t>
            </w:r>
            <w:r w:rsidDel="00000000" w:rsidR="00000000" w:rsidRPr="00000000">
              <w:rPr>
                <w:rFonts w:ascii="Georgia" w:cs="Georgia" w:eastAsia="Georgia" w:hAnsi="Georgia"/>
                <w:i w:val="1"/>
                <w:iCs w:val="1"/>
                <w:color w:val="1a1a1a"/>
                <w:sz w:val="21"/>
                <w:szCs w:val="21"/>
                <w:rtl w:val="0"/>
              </w:rPr>
              <w:t xml:space="preserve">Kartläggning = systematisk kunskap om arbetsplatsen, kollektivet och maktstrukturerna. Uppdatera kontinuerligt.</w:t>
            </w:r>
            <w:r w:rsidDel="00000000" w:rsidR="00000000" w:rsidRPr="00000000">
              <w:rPr>
                <w:rtl w:val="0"/>
              </w:rPr>
            </w:r>
          </w:p>
        </w:tc>
      </w:tr>
    </w:tbl>
    <w:p w:rsidR="00000000" w:rsidDel="00000000" w:rsidP="00000000" w:rsidRDefault="00000000" w:rsidRPr="00000000" w14:paraId="00000156">
      <w:pPr>
        <w:rPr/>
      </w:pPr>
      <w:r w:rsidDel="00000000" w:rsidR="00000000" w:rsidRPr="00000000">
        <w:br w:type="page"/>
      </w:r>
      <w:r w:rsidDel="00000000" w:rsidR="00000000" w:rsidRPr="00000000">
        <w:rPr>
          <w:rtl w:val="0"/>
        </w:rPr>
      </w:r>
    </w:p>
    <w:tbl>
      <w:tblPr>
        <w:tblStyle w:val="Table34"/>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200.0" w:type="dxa"/>
              <w:left w:w="260.0" w:type="dxa"/>
              <w:bottom w:w="80.0" w:type="dxa"/>
              <w:right w:w="260.0" w:type="dxa"/>
            </w:tcMar>
          </w:tcPr>
          <w:p w:rsidR="00000000" w:rsidDel="00000000" w:rsidP="00000000" w:rsidRDefault="00000000" w:rsidRPr="00000000" w14:paraId="00000157">
            <w:pPr>
              <w:rPr/>
            </w:pPr>
            <w:r w:rsidDel="00000000" w:rsidR="00000000" w:rsidRPr="00000000">
              <w:rPr>
                <w:rFonts w:ascii="Calibri" w:cs="Calibri" w:eastAsia="Calibri" w:hAnsi="Calibri"/>
                <w:b w:val="1"/>
                <w:bCs w:val="1"/>
                <w:color w:val="ddbbbb"/>
                <w:sz w:val="18"/>
                <w:szCs w:val="18"/>
                <w:rtl w:val="0"/>
              </w:rPr>
              <w:t xml:space="preserve">MODUL 4</w:t>
            </w:r>
            <w:r w:rsidDel="00000000" w:rsidR="00000000" w:rsidRPr="00000000">
              <w:rPr>
                <w:rtl w:val="0"/>
              </w:rPr>
            </w:r>
          </w:p>
          <w:p w:rsidR="00000000" w:rsidDel="00000000" w:rsidP="00000000" w:rsidRDefault="00000000" w:rsidRPr="00000000" w14:paraId="00000158">
            <w:pPr>
              <w:spacing w:after="40" w:before="40" w:lineRule="auto"/>
              <w:rPr/>
            </w:pPr>
            <w:r w:rsidDel="00000000" w:rsidR="00000000" w:rsidRPr="00000000">
              <w:rPr>
                <w:rFonts w:ascii="Georgia" w:cs="Georgia" w:eastAsia="Georgia" w:hAnsi="Georgia"/>
                <w:b w:val="1"/>
                <w:bCs w:val="1"/>
                <w:color w:val="ffffff"/>
                <w:sz w:val="40"/>
                <w:szCs w:val="40"/>
                <w:rtl w:val="0"/>
              </w:rPr>
              <w:t xml:space="preserve">Strategi och organisation</w:t>
            </w:r>
            <w:r w:rsidDel="00000000" w:rsidR="00000000" w:rsidRPr="00000000">
              <w:rPr>
                <w:rtl w:val="0"/>
              </w:rPr>
            </w:r>
          </w:p>
          <w:p w:rsidR="00000000" w:rsidDel="00000000" w:rsidP="00000000" w:rsidRDefault="00000000" w:rsidRPr="00000000" w14:paraId="00000159">
            <w:pPr>
              <w:rPr/>
            </w:pPr>
            <w:r w:rsidDel="00000000" w:rsidR="00000000" w:rsidRPr="00000000">
              <w:rPr>
                <w:rFonts w:ascii="Calibri" w:cs="Calibri" w:eastAsia="Calibri" w:hAnsi="Calibri"/>
                <w:color w:val="ffddcc"/>
                <w:sz w:val="20"/>
                <w:szCs w:val="20"/>
                <w:rtl w:val="0"/>
              </w:rPr>
              <w:t xml:space="preserve">⏱  3,5 timmar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120.0" w:type="dxa"/>
              <w:left w:w="260.0" w:type="dxa"/>
              <w:bottom w:w="120.0" w:type="dxa"/>
              <w:right w:w="260.0" w:type="dxa"/>
            </w:tcMar>
          </w:tcPr>
          <w:p w:rsidR="00000000" w:rsidDel="00000000" w:rsidP="00000000" w:rsidRDefault="00000000" w:rsidRPr="00000000" w14:paraId="0000015A">
            <w:pPr>
              <w:jc w:val="both"/>
              <w:rPr/>
            </w:pPr>
            <w:r w:rsidDel="00000000" w:rsidR="00000000" w:rsidRPr="00000000">
              <w:rPr>
                <w:rFonts w:ascii="Georgia" w:cs="Georgia" w:eastAsia="Georgia" w:hAnsi="Georgia"/>
                <w:i w:val="1"/>
                <w:iCs w:val="1"/>
                <w:color w:val="1a1a1a"/>
                <w:sz w:val="22"/>
                <w:szCs w:val="22"/>
                <w:rtl w:val="0"/>
              </w:rPr>
              <w:t xml:space="preserve">Vi lär oss att bygga arbetsplatsgruppen och utforma en strategi som väljer rätt frågor, bedömer maktbalansen och planerar för hållbar förändring.</w:t>
            </w:r>
            <w:r w:rsidDel="00000000" w:rsidR="00000000" w:rsidRPr="00000000">
              <w:rPr>
                <w:rtl w:val="0"/>
              </w:rPr>
            </w:r>
          </w:p>
        </w:tc>
      </w:tr>
    </w:tbl>
    <w:p w:rsidR="00000000" w:rsidDel="00000000" w:rsidP="00000000" w:rsidRDefault="00000000" w:rsidRPr="00000000" w14:paraId="0000015B">
      <w:pPr>
        <w:spacing w:after="0" w:before="0" w:lineRule="auto"/>
        <w:rPr/>
      </w:pPr>
      <w:r w:rsidDel="00000000" w:rsidR="00000000" w:rsidRPr="00000000">
        <w:rPr>
          <w:rtl w:val="0"/>
        </w:rPr>
      </w:r>
    </w:p>
    <w:p w:rsidR="00000000" w:rsidDel="00000000" w:rsidP="00000000" w:rsidRDefault="00000000" w:rsidRPr="00000000" w14:paraId="0000015C">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Läsanvisning</w:t>
      </w:r>
      <w:r w:rsidDel="00000000" w:rsidR="00000000" w:rsidRPr="00000000">
        <w:rPr>
          <w:rtl w:val="0"/>
        </w:rPr>
      </w:r>
    </w:p>
    <w:tbl>
      <w:tblPr>
        <w:tblStyle w:val="Table35"/>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120.0" w:type="dxa"/>
              <w:left w:w="200.0" w:type="dxa"/>
              <w:bottom w:w="60.0" w:type="dxa"/>
              <w:right w:w="200.0" w:type="dxa"/>
            </w:tcMar>
          </w:tcPr>
          <w:p w:rsidR="00000000" w:rsidDel="00000000" w:rsidP="00000000" w:rsidRDefault="00000000" w:rsidRPr="00000000" w14:paraId="0000015D">
            <w:pPr>
              <w:rPr/>
            </w:pPr>
            <w:r w:rsidDel="00000000" w:rsidR="00000000" w:rsidRPr="00000000">
              <w:rPr>
                <w:rFonts w:ascii="Georgia" w:cs="Georgia" w:eastAsia="Georgia" w:hAnsi="Georgia"/>
                <w:b w:val="1"/>
                <w:bCs w:val="1"/>
                <w:color w:val="b5251c"/>
                <w:sz w:val="22"/>
                <w:szCs w:val="22"/>
                <w:rtl w:val="0"/>
              </w:rPr>
              <w:t xml:space="preserve">Förberedande läsning</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15E">
            <w:pPr>
              <w:jc w:val="both"/>
              <w:rPr/>
            </w:pPr>
            <w:r w:rsidDel="00000000" w:rsidR="00000000" w:rsidRPr="00000000">
              <w:rPr>
                <w:rFonts w:ascii="Georgia" w:cs="Georgia" w:eastAsia="Georgia" w:hAnsi="Georgia"/>
                <w:color w:val="1a1a1a"/>
                <w:sz w:val="21"/>
                <w:szCs w:val="21"/>
                <w:rtl w:val="0"/>
              </w:rPr>
              <w:t xml:space="preserve">Kapitel 7 (Arbetsplatsgruppen) och kapitel 8 (Strategi)</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0.0" w:type="dxa"/>
              <w:left w:w="200.0" w:type="dxa"/>
              <w:bottom w:w="80.0" w:type="dxa"/>
              <w:right w:w="200.0" w:type="dxa"/>
            </w:tcMar>
          </w:tcPr>
          <w:p w:rsidR="00000000" w:rsidDel="00000000" w:rsidP="00000000" w:rsidRDefault="00000000" w:rsidRPr="00000000" w14:paraId="0000015F">
            <w:pPr>
              <w:rPr/>
            </w:pPr>
            <w:r w:rsidDel="00000000" w:rsidR="00000000" w:rsidRPr="00000000">
              <w:rPr>
                <w:rtl w:val="0"/>
              </w:rPr>
            </w:r>
          </w:p>
        </w:tc>
      </w:tr>
    </w:tbl>
    <w:p w:rsidR="00000000" w:rsidDel="00000000" w:rsidP="00000000" w:rsidRDefault="00000000" w:rsidRPr="00000000" w14:paraId="00000160">
      <w:pPr>
        <w:spacing w:after="0" w:before="0" w:lineRule="auto"/>
        <w:rPr/>
      </w:pPr>
      <w:r w:rsidDel="00000000" w:rsidR="00000000" w:rsidRPr="00000000">
        <w:rPr>
          <w:rtl w:val="0"/>
        </w:rPr>
      </w:r>
    </w:p>
    <w:p w:rsidR="00000000" w:rsidDel="00000000" w:rsidP="00000000" w:rsidRDefault="00000000" w:rsidRPr="00000000" w14:paraId="00000161">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Del 4.1 – Arbetsplatsgruppen  (75 min)</w:t>
      </w:r>
      <w:r w:rsidDel="00000000" w:rsidR="00000000" w:rsidRPr="00000000">
        <w:rPr>
          <w:rtl w:val="0"/>
        </w:rPr>
      </w:r>
    </w:p>
    <w:p w:rsidR="00000000" w:rsidDel="00000000" w:rsidP="00000000" w:rsidRDefault="00000000" w:rsidRPr="00000000" w14:paraId="00000162">
      <w:pPr>
        <w:spacing w:after="100" w:before="80" w:lineRule="auto"/>
        <w:jc w:val="both"/>
        <w:rPr/>
      </w:pPr>
      <w:r w:rsidDel="00000000" w:rsidR="00000000" w:rsidRPr="00000000">
        <w:rPr>
          <w:rFonts w:ascii="Georgia" w:cs="Georgia" w:eastAsia="Georgia" w:hAnsi="Georgia"/>
          <w:color w:val="1a1a1a"/>
          <w:sz w:val="22"/>
          <w:szCs w:val="22"/>
          <w:rtl w:val="0"/>
        </w:rPr>
        <w:t xml:space="preserve">Arbetsplatsgruppen är den organiserande kärnan. Den är inte en styrelse – den är ett arbetande nav som speglar hela arbetsplatsen och driver processen framåt.</w:t>
      </w:r>
      <w:r w:rsidDel="00000000" w:rsidR="00000000" w:rsidRPr="00000000">
        <w:rPr>
          <w:rtl w:val="0"/>
        </w:rPr>
      </w:r>
    </w:p>
    <w:p w:rsidR="00000000" w:rsidDel="00000000" w:rsidP="00000000" w:rsidRDefault="00000000" w:rsidRPr="00000000" w14:paraId="00000163">
      <w:pPr>
        <w:spacing w:after="0" w:before="0" w:lineRule="auto"/>
        <w:rPr/>
      </w:pPr>
      <w:r w:rsidDel="00000000" w:rsidR="00000000" w:rsidRPr="00000000">
        <w:rPr>
          <w:rtl w:val="0"/>
        </w:rPr>
      </w:r>
    </w:p>
    <w:tbl>
      <w:tblPr>
        <w:tblStyle w:val="Table36"/>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120.0" w:type="dxa"/>
              <w:left w:w="200.0" w:type="dxa"/>
              <w:bottom w:w="60.0" w:type="dxa"/>
              <w:right w:w="200.0" w:type="dxa"/>
            </w:tcMar>
          </w:tcPr>
          <w:p w:rsidR="00000000" w:rsidDel="00000000" w:rsidP="00000000" w:rsidRDefault="00000000" w:rsidRPr="00000000" w14:paraId="00000164">
            <w:pPr>
              <w:rPr/>
            </w:pPr>
            <w:r w:rsidDel="00000000" w:rsidR="00000000" w:rsidRPr="00000000">
              <w:rPr>
                <w:rFonts w:ascii="Georgia" w:cs="Georgia" w:eastAsia="Georgia" w:hAnsi="Georgia"/>
                <w:b w:val="1"/>
                <w:bCs w:val="1"/>
                <w:color w:val="b5251c"/>
                <w:sz w:val="22"/>
                <w:szCs w:val="22"/>
                <w:rtl w:val="0"/>
              </w:rPr>
              <w:t xml:space="preserve">Vad karaktäriserar en stark arbetsplatsgrupp?</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165">
            <w:pPr>
              <w:jc w:val="both"/>
              <w:rPr/>
            </w:pPr>
            <w:r w:rsidDel="00000000" w:rsidR="00000000" w:rsidRPr="00000000">
              <w:rPr>
                <w:rFonts w:ascii="Georgia" w:cs="Georgia" w:eastAsia="Georgia" w:hAnsi="Georgia"/>
                <w:color w:val="1a1a1a"/>
                <w:sz w:val="21"/>
                <w:szCs w:val="21"/>
                <w:rtl w:val="0"/>
              </w:rPr>
              <w:t xml:space="preserve">•  Speglar arbetsplatsens sammansättning – inte bara de mest tillgängliga</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166">
            <w:pPr>
              <w:jc w:val="both"/>
              <w:rPr/>
            </w:pPr>
            <w:r w:rsidDel="00000000" w:rsidR="00000000" w:rsidRPr="00000000">
              <w:rPr>
                <w:rFonts w:ascii="Georgia" w:cs="Georgia" w:eastAsia="Georgia" w:hAnsi="Georgia"/>
                <w:color w:val="1a1a1a"/>
                <w:sz w:val="21"/>
                <w:szCs w:val="21"/>
                <w:rtl w:val="0"/>
              </w:rPr>
              <w:t xml:space="preserve">•  Har tydliga roller och ansvar</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167">
            <w:pPr>
              <w:jc w:val="both"/>
              <w:rPr/>
            </w:pPr>
            <w:r w:rsidDel="00000000" w:rsidR="00000000" w:rsidRPr="00000000">
              <w:rPr>
                <w:rFonts w:ascii="Georgia" w:cs="Georgia" w:eastAsia="Georgia" w:hAnsi="Georgia"/>
                <w:color w:val="1a1a1a"/>
                <w:sz w:val="21"/>
                <w:szCs w:val="21"/>
                <w:rtl w:val="0"/>
              </w:rPr>
              <w:t xml:space="preserve">•  Har regelbunden struktur: möten, uppföljning, kommunikation</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168">
            <w:pPr>
              <w:jc w:val="both"/>
              <w:rPr/>
            </w:pPr>
            <w:r w:rsidDel="00000000" w:rsidR="00000000" w:rsidRPr="00000000">
              <w:rPr>
                <w:rFonts w:ascii="Georgia" w:cs="Georgia" w:eastAsia="Georgia" w:hAnsi="Georgia"/>
                <w:color w:val="1a1a1a"/>
                <w:sz w:val="21"/>
                <w:szCs w:val="21"/>
                <w:rtl w:val="0"/>
              </w:rPr>
              <w:t xml:space="preserve">•  Är öppen för nya personer att växa in i ansvar</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169">
            <w:pPr>
              <w:jc w:val="both"/>
              <w:rPr/>
            </w:pPr>
            <w:r w:rsidDel="00000000" w:rsidR="00000000" w:rsidRPr="00000000">
              <w:rPr>
                <w:rFonts w:ascii="Georgia" w:cs="Georgia" w:eastAsia="Georgia" w:hAnsi="Georgia"/>
                <w:color w:val="1a1a1a"/>
                <w:sz w:val="21"/>
                <w:szCs w:val="21"/>
                <w:rtl w:val="0"/>
              </w:rPr>
              <w:t xml:space="preserve">•  Är ett ställe där ledarskap formas – inte bara utövas</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0.0" w:type="dxa"/>
              <w:left w:w="200.0" w:type="dxa"/>
              <w:bottom w:w="80.0" w:type="dxa"/>
              <w:right w:w="200.0" w:type="dxa"/>
            </w:tcMar>
          </w:tcPr>
          <w:p w:rsidR="00000000" w:rsidDel="00000000" w:rsidP="00000000" w:rsidRDefault="00000000" w:rsidRPr="00000000" w14:paraId="0000016A">
            <w:pPr>
              <w:rPr/>
            </w:pPr>
            <w:r w:rsidDel="00000000" w:rsidR="00000000" w:rsidRPr="00000000">
              <w:rPr>
                <w:rtl w:val="0"/>
              </w:rPr>
            </w:r>
          </w:p>
        </w:tc>
      </w:tr>
    </w:tbl>
    <w:p w:rsidR="00000000" w:rsidDel="00000000" w:rsidP="00000000" w:rsidRDefault="00000000" w:rsidRPr="00000000" w14:paraId="0000016B">
      <w:pPr>
        <w:spacing w:after="0" w:before="0" w:lineRule="auto"/>
        <w:rPr/>
      </w:pPr>
      <w:r w:rsidDel="00000000" w:rsidR="00000000" w:rsidRPr="00000000">
        <w:rPr>
          <w:rtl w:val="0"/>
        </w:rPr>
      </w:r>
    </w:p>
    <w:tbl>
      <w:tblPr>
        <w:tblStyle w:val="Table37"/>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16C">
            <w:pPr>
              <w:rPr/>
            </w:pPr>
            <w:r w:rsidDel="00000000" w:rsidR="00000000" w:rsidRPr="00000000">
              <w:rPr>
                <w:rFonts w:ascii="Georgia" w:cs="Georgia" w:eastAsia="Georgia" w:hAnsi="Georgia"/>
                <w:b w:val="1"/>
                <w:bCs w:val="1"/>
                <w:color w:val="ffffff"/>
                <w:sz w:val="22"/>
                <w:szCs w:val="22"/>
                <w:rtl w:val="0"/>
              </w:rPr>
              <w:t xml:space="preserve">💬  Reflektionsfrågor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16D">
            <w:pPr>
              <w:jc w:val="both"/>
              <w:rPr/>
            </w:pPr>
            <w:sdt>
              <w:sdtPr>
                <w:id w:val="573241421"/>
                <w:tag w:val="goog_rdk_37"/>
              </w:sdtPr>
              <w:sdtContent>
                <w:r w:rsidDel="00000000" w:rsidR="00000000" w:rsidRPr="00000000">
                  <w:rPr>
                    <w:rFonts w:ascii="Cardo" w:cs="Cardo" w:eastAsia="Cardo" w:hAnsi="Cardo"/>
                    <w:color w:val="1a1a1a"/>
                    <w:sz w:val="21"/>
                    <w:szCs w:val="21"/>
                    <w:rtl w:val="0"/>
                  </w:rPr>
                  <w:t xml:space="preserve">→  Vad är skillnaden mellan en arbetsplatsgrupp och en formell styrelse?</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16E">
            <w:pPr>
              <w:jc w:val="both"/>
              <w:rPr/>
            </w:pPr>
            <w:sdt>
              <w:sdtPr>
                <w:id w:val="1277216679"/>
                <w:tag w:val="goog_rdk_38"/>
              </w:sdtPr>
              <w:sdtContent>
                <w:r w:rsidDel="00000000" w:rsidR="00000000" w:rsidRPr="00000000">
                  <w:rPr>
                    <w:rFonts w:ascii="Cardo" w:cs="Cardo" w:eastAsia="Cardo" w:hAnsi="Cardo"/>
                    <w:color w:val="1a1a1a"/>
                    <w:sz w:val="21"/>
                    <w:szCs w:val="21"/>
                    <w:rtl w:val="0"/>
                  </w:rPr>
                  <w:t xml:space="preserve">→  Hur säkerställer ni att gruppen inte blir 'sluten' eller personberoende?</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16F">
            <w:pPr>
              <w:jc w:val="both"/>
              <w:rPr/>
            </w:pPr>
            <w:sdt>
              <w:sdtPr>
                <w:id w:val="-48810097"/>
                <w:tag w:val="goog_rdk_39"/>
              </w:sdtPr>
              <w:sdtContent>
                <w:r w:rsidDel="00000000" w:rsidR="00000000" w:rsidRPr="00000000">
                  <w:rPr>
                    <w:rFonts w:ascii="Cardo" w:cs="Cardo" w:eastAsia="Cardo" w:hAnsi="Cardo"/>
                    <w:color w:val="1a1a1a"/>
                    <w:sz w:val="21"/>
                    <w:szCs w:val="21"/>
                    <w:rtl w:val="0"/>
                  </w:rPr>
                  <w:t xml:space="preserve">→  Vilka grupper saknas ofta i organiserande kärntrupper – och varför?</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170">
            <w:pPr>
              <w:rPr/>
            </w:pPr>
            <w:r w:rsidDel="00000000" w:rsidR="00000000" w:rsidRPr="00000000">
              <w:rPr>
                <w:rtl w:val="0"/>
              </w:rPr>
            </w:r>
          </w:p>
        </w:tc>
      </w:tr>
    </w:tbl>
    <w:p w:rsidR="00000000" w:rsidDel="00000000" w:rsidP="00000000" w:rsidRDefault="00000000" w:rsidRPr="00000000" w14:paraId="00000171">
      <w:pPr>
        <w:spacing w:after="0" w:before="0" w:lineRule="auto"/>
        <w:rPr/>
      </w:pPr>
      <w:r w:rsidDel="00000000" w:rsidR="00000000" w:rsidRPr="00000000">
        <w:rPr>
          <w:rtl w:val="0"/>
        </w:rPr>
      </w:r>
    </w:p>
    <w:tbl>
      <w:tblPr>
        <w:tblStyle w:val="Table38"/>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172">
            <w:pPr>
              <w:rPr/>
            </w:pPr>
            <w:sdt>
              <w:sdtPr>
                <w:id w:val="-1770807386"/>
                <w:tag w:val="goog_rdk_40"/>
              </w:sdtPr>
              <w:sdtContent>
                <w:r w:rsidDel="00000000" w:rsidR="00000000" w:rsidRPr="00000000">
                  <w:rPr>
                    <w:rFonts w:ascii="Arial Unicode MS" w:cs="Arial Unicode MS" w:eastAsia="Arial Unicode MS" w:hAnsi="Arial Unicode MS"/>
                    <w:b w:val="1"/>
                    <w:bCs w:val="1"/>
                    <w:color w:val="ffffff"/>
                    <w:sz w:val="22"/>
                    <w:szCs w:val="22"/>
                    <w:rtl w:val="0"/>
                  </w:rPr>
                  <w:t xml:space="preserve">✏  Övning: Bygg arbetsplatsgruppen</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73">
            <w:pPr>
              <w:jc w:val="both"/>
              <w:rPr/>
            </w:pPr>
            <w:r w:rsidDel="00000000" w:rsidR="00000000" w:rsidRPr="00000000">
              <w:rPr>
                <w:rFonts w:ascii="Georgia" w:cs="Georgia" w:eastAsia="Georgia" w:hAnsi="Georgia"/>
                <w:color w:val="1a1a1a"/>
                <w:sz w:val="21"/>
                <w:szCs w:val="21"/>
                <w:rtl w:val="0"/>
              </w:rPr>
              <w:t xml:space="preserve">Tid: 40 minuter  |  Syfte: Konkret planering för att bygga eller förstärka en arbetsplatsgrupp.</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74">
            <w:pPr>
              <w:jc w:val="both"/>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75">
            <w:pPr>
              <w:jc w:val="both"/>
              <w:rPr/>
            </w:pPr>
            <w:r w:rsidDel="00000000" w:rsidR="00000000" w:rsidRPr="00000000">
              <w:rPr>
                <w:rFonts w:ascii="Georgia" w:cs="Georgia" w:eastAsia="Georgia" w:hAnsi="Georgia"/>
                <w:color w:val="1a1a1a"/>
                <w:sz w:val="21"/>
                <w:szCs w:val="21"/>
                <w:rtl w:val="0"/>
              </w:rPr>
              <w:t xml:space="preserve">1. Välj en arbetsplats. Rita nuläget: Vilka ingår i kärnan idag? (5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76">
            <w:pPr>
              <w:jc w:val="both"/>
              <w:rPr/>
            </w:pPr>
            <w:r w:rsidDel="00000000" w:rsidR="00000000" w:rsidRPr="00000000">
              <w:rPr>
                <w:rFonts w:ascii="Georgia" w:cs="Georgia" w:eastAsia="Georgia" w:hAnsi="Georgia"/>
                <w:color w:val="1a1a1a"/>
                <w:sz w:val="21"/>
                <w:szCs w:val="21"/>
                <w:rtl w:val="0"/>
              </w:rPr>
              <w:t xml:space="preserve">2. Identifiera: Vem saknas? Vilka grupper är underrepresenterade? (10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77">
            <w:pPr>
              <w:jc w:val="both"/>
              <w:rPr/>
            </w:pPr>
            <w:r w:rsidDel="00000000" w:rsidR="00000000" w:rsidRPr="00000000">
              <w:rPr>
                <w:rFonts w:ascii="Georgia" w:cs="Georgia" w:eastAsia="Georgia" w:hAnsi="Georgia"/>
                <w:color w:val="1a1a1a"/>
                <w:sz w:val="21"/>
                <w:szCs w:val="21"/>
                <w:rtl w:val="0"/>
              </w:rPr>
              <w:t xml:space="preserve">3. Planera rekrytering: Vilka samtal behöver föras? Med vem? Av vem? (15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78">
            <w:pPr>
              <w:jc w:val="both"/>
              <w:rPr/>
            </w:pPr>
            <w:r w:rsidDel="00000000" w:rsidR="00000000" w:rsidRPr="00000000">
              <w:rPr>
                <w:rFonts w:ascii="Georgia" w:cs="Georgia" w:eastAsia="Georgia" w:hAnsi="Georgia"/>
                <w:color w:val="1a1a1a"/>
                <w:sz w:val="21"/>
                <w:szCs w:val="21"/>
                <w:rtl w:val="0"/>
              </w:rPr>
              <w:t xml:space="preserve">4. Diskutera struktur: Hur ofta ska gruppen träffas? Vilka roller behövs? (10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0.0" w:type="dxa"/>
              <w:left w:w="200.0" w:type="dxa"/>
              <w:bottom w:w="60.0" w:type="dxa"/>
              <w:right w:w="200.0" w:type="dxa"/>
            </w:tcMar>
          </w:tcPr>
          <w:p w:rsidR="00000000" w:rsidDel="00000000" w:rsidP="00000000" w:rsidRDefault="00000000" w:rsidRPr="00000000" w14:paraId="00000179">
            <w:pPr>
              <w:rPr/>
            </w:pPr>
            <w:r w:rsidDel="00000000" w:rsidR="00000000" w:rsidRPr="00000000">
              <w:rPr>
                <w:rtl w:val="0"/>
              </w:rPr>
            </w:r>
          </w:p>
        </w:tc>
      </w:tr>
    </w:tbl>
    <w:p w:rsidR="00000000" w:rsidDel="00000000" w:rsidP="00000000" w:rsidRDefault="00000000" w:rsidRPr="00000000" w14:paraId="0000017A">
      <w:pPr>
        <w:spacing w:after="0" w:before="0" w:lineRule="auto"/>
        <w:rPr/>
      </w:pPr>
      <w:r w:rsidDel="00000000" w:rsidR="00000000" w:rsidRPr="00000000">
        <w:rPr>
          <w:rtl w:val="0"/>
        </w:rPr>
      </w:r>
    </w:p>
    <w:p w:rsidR="00000000" w:rsidDel="00000000" w:rsidP="00000000" w:rsidRDefault="00000000" w:rsidRPr="00000000" w14:paraId="0000017B">
      <w:pPr>
        <w:pStyle w:val="Heading2"/>
        <w:spacing w:after="100" w:before="300" w:lineRule="auto"/>
        <w:rPr/>
      </w:pPr>
      <w:r w:rsidDel="00000000" w:rsidR="00000000" w:rsidRPr="00000000">
        <w:rPr>
          <w:rtl w:val="0"/>
        </w:rPr>
      </w:r>
    </w:p>
    <w:p w:rsidR="00000000" w:rsidDel="00000000" w:rsidP="00000000" w:rsidRDefault="00000000" w:rsidRPr="00000000" w14:paraId="0000017C">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Del 4.2 – Strategiarbete  (90 min)</w:t>
      </w:r>
      <w:r w:rsidDel="00000000" w:rsidR="00000000" w:rsidRPr="00000000">
        <w:rPr>
          <w:rtl w:val="0"/>
        </w:rPr>
      </w:r>
    </w:p>
    <w:p w:rsidR="00000000" w:rsidDel="00000000" w:rsidP="00000000" w:rsidRDefault="00000000" w:rsidRPr="00000000" w14:paraId="0000017D">
      <w:pPr>
        <w:spacing w:after="100" w:before="80" w:lineRule="auto"/>
        <w:jc w:val="both"/>
        <w:rPr/>
      </w:pPr>
      <w:r w:rsidDel="00000000" w:rsidR="00000000" w:rsidRPr="00000000">
        <w:rPr>
          <w:rFonts w:ascii="Georgia" w:cs="Georgia" w:eastAsia="Georgia" w:hAnsi="Georgia"/>
          <w:color w:val="1a1a1a"/>
          <w:sz w:val="22"/>
          <w:szCs w:val="22"/>
          <w:rtl w:val="0"/>
        </w:rPr>
        <w:t xml:space="preserve">Strategi handlar om att välja. Vad ska vi fokusera på? När ska vi agera? Hur bygger vi styrka utan att ta för stora risker?</w:t>
      </w:r>
      <w:r w:rsidDel="00000000" w:rsidR="00000000" w:rsidRPr="00000000">
        <w:rPr>
          <w:rtl w:val="0"/>
        </w:rPr>
      </w:r>
    </w:p>
    <w:p w:rsidR="00000000" w:rsidDel="00000000" w:rsidP="00000000" w:rsidRDefault="00000000" w:rsidRPr="00000000" w14:paraId="0000017E">
      <w:pPr>
        <w:spacing w:after="0" w:before="0" w:lineRule="auto"/>
        <w:rPr/>
      </w:pPr>
      <w:r w:rsidDel="00000000" w:rsidR="00000000" w:rsidRPr="00000000">
        <w:rPr>
          <w:rtl w:val="0"/>
        </w:rPr>
      </w:r>
    </w:p>
    <w:tbl>
      <w:tblPr>
        <w:tblStyle w:val="Table39"/>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120.0" w:type="dxa"/>
              <w:left w:w="200.0" w:type="dxa"/>
              <w:bottom w:w="60.0" w:type="dxa"/>
              <w:right w:w="200.0" w:type="dxa"/>
            </w:tcMar>
          </w:tcPr>
          <w:p w:rsidR="00000000" w:rsidDel="00000000" w:rsidP="00000000" w:rsidRDefault="00000000" w:rsidRPr="00000000" w14:paraId="0000017F">
            <w:pPr>
              <w:rPr/>
            </w:pPr>
            <w:r w:rsidDel="00000000" w:rsidR="00000000" w:rsidRPr="00000000">
              <w:rPr>
                <w:rFonts w:ascii="Georgia" w:cs="Georgia" w:eastAsia="Georgia" w:hAnsi="Georgia"/>
                <w:b w:val="1"/>
                <w:bCs w:val="1"/>
                <w:color w:val="b5251c"/>
                <w:sz w:val="22"/>
                <w:szCs w:val="22"/>
                <w:rtl w:val="0"/>
              </w:rPr>
              <w:t xml:space="preserve">En bra fråga att driva har tre egenskaper</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180">
            <w:pPr>
              <w:jc w:val="both"/>
              <w:rPr/>
            </w:pPr>
            <w:r w:rsidDel="00000000" w:rsidR="00000000" w:rsidRPr="00000000">
              <w:rPr>
                <w:rFonts w:ascii="Georgia" w:cs="Georgia" w:eastAsia="Georgia" w:hAnsi="Georgia"/>
                <w:color w:val="1a1a1a"/>
                <w:sz w:val="21"/>
                <w:szCs w:val="21"/>
                <w:rtl w:val="0"/>
              </w:rPr>
              <w:t xml:space="preserve">1. Den är viktig för många  –  Bred relevans i kollektivet</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181">
            <w:pPr>
              <w:jc w:val="both"/>
              <w:rPr/>
            </w:pPr>
            <w:r w:rsidDel="00000000" w:rsidR="00000000" w:rsidRPr="00000000">
              <w:rPr>
                <w:rFonts w:ascii="Georgia" w:cs="Georgia" w:eastAsia="Georgia" w:hAnsi="Georgia"/>
                <w:color w:val="1a1a1a"/>
                <w:sz w:val="21"/>
                <w:szCs w:val="21"/>
                <w:rtl w:val="0"/>
              </w:rPr>
              <w:t xml:space="preserve">2. Den är begriplig  –  Alla kan förklara vad vi kräver och varför</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182">
            <w:pPr>
              <w:jc w:val="both"/>
              <w:rPr/>
            </w:pPr>
            <w:r w:rsidDel="00000000" w:rsidR="00000000" w:rsidRPr="00000000">
              <w:rPr>
                <w:rFonts w:ascii="Georgia" w:cs="Georgia" w:eastAsia="Georgia" w:hAnsi="Georgia"/>
                <w:color w:val="1a1a1a"/>
                <w:sz w:val="21"/>
                <w:szCs w:val="21"/>
                <w:rtl w:val="0"/>
              </w:rPr>
              <w:t xml:space="preserve">3. Den är möjlig att vinna  –  Tidiga segrar stärker självförtroendet</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0.0" w:type="dxa"/>
              <w:left w:w="200.0" w:type="dxa"/>
              <w:bottom w:w="80.0" w:type="dxa"/>
              <w:right w:w="200.0" w:type="dxa"/>
            </w:tcMar>
          </w:tcPr>
          <w:p w:rsidR="00000000" w:rsidDel="00000000" w:rsidP="00000000" w:rsidRDefault="00000000" w:rsidRPr="00000000" w14:paraId="00000183">
            <w:pPr>
              <w:rPr/>
            </w:pPr>
            <w:r w:rsidDel="00000000" w:rsidR="00000000" w:rsidRPr="00000000">
              <w:rPr>
                <w:rtl w:val="0"/>
              </w:rPr>
            </w:r>
          </w:p>
        </w:tc>
      </w:tr>
    </w:tbl>
    <w:p w:rsidR="00000000" w:rsidDel="00000000" w:rsidP="00000000" w:rsidRDefault="00000000" w:rsidRPr="00000000" w14:paraId="00000184">
      <w:pPr>
        <w:spacing w:after="0" w:before="0" w:lineRule="auto"/>
        <w:rPr/>
      </w:pPr>
      <w:r w:rsidDel="00000000" w:rsidR="00000000" w:rsidRPr="00000000">
        <w:rPr>
          <w:rtl w:val="0"/>
        </w:rPr>
      </w:r>
    </w:p>
    <w:tbl>
      <w:tblPr>
        <w:tblStyle w:val="Table40"/>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185">
            <w:pPr>
              <w:rPr/>
            </w:pPr>
            <w:r w:rsidDel="00000000" w:rsidR="00000000" w:rsidRPr="00000000">
              <w:rPr>
                <w:rFonts w:ascii="Georgia" w:cs="Georgia" w:eastAsia="Georgia" w:hAnsi="Georgia"/>
                <w:b w:val="1"/>
                <w:bCs w:val="1"/>
                <w:color w:val="ffffff"/>
                <w:sz w:val="22"/>
                <w:szCs w:val="22"/>
                <w:rtl w:val="0"/>
              </w:rPr>
              <w:t xml:space="preserve">💬  Reflektionsfrågor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186">
            <w:pPr>
              <w:jc w:val="both"/>
              <w:rPr/>
            </w:pPr>
            <w:sdt>
              <w:sdtPr>
                <w:id w:val="281250452"/>
                <w:tag w:val="goog_rdk_41"/>
              </w:sdtPr>
              <w:sdtContent>
                <w:r w:rsidDel="00000000" w:rsidR="00000000" w:rsidRPr="00000000">
                  <w:rPr>
                    <w:rFonts w:ascii="Cardo" w:cs="Cardo" w:eastAsia="Cardo" w:hAnsi="Cardo"/>
                    <w:color w:val="1a1a1a"/>
                    <w:sz w:val="21"/>
                    <w:szCs w:val="21"/>
                    <w:rtl w:val="0"/>
                  </w:rPr>
                  <w:t xml:space="preserve">→  Hur väljer ni frågor att driva strategiskt – och vem är med i det beslutet?</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187">
            <w:pPr>
              <w:jc w:val="both"/>
              <w:rPr/>
            </w:pPr>
            <w:sdt>
              <w:sdtPr>
                <w:id w:val="2039512081"/>
                <w:tag w:val="goog_rdk_42"/>
              </w:sdtPr>
              <w:sdtContent>
                <w:r w:rsidDel="00000000" w:rsidR="00000000" w:rsidRPr="00000000">
                  <w:rPr>
                    <w:rFonts w:ascii="Cardo" w:cs="Cardo" w:eastAsia="Cardo" w:hAnsi="Cardo"/>
                    <w:color w:val="1a1a1a"/>
                    <w:sz w:val="21"/>
                    <w:szCs w:val="21"/>
                    <w:rtl w:val="0"/>
                  </w:rPr>
                  <w:t xml:space="preserve">→  Vad händer om kollektivet överskattade sin styrka? Vilka konsekvenser kan det få?</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188">
            <w:pPr>
              <w:jc w:val="both"/>
              <w:rPr/>
            </w:pPr>
            <w:sdt>
              <w:sdtPr>
                <w:id w:val="-45414485"/>
                <w:tag w:val="goog_rdk_43"/>
              </w:sdtPr>
              <w:sdtContent>
                <w:r w:rsidDel="00000000" w:rsidR="00000000" w:rsidRPr="00000000">
                  <w:rPr>
                    <w:rFonts w:ascii="Cardo" w:cs="Cardo" w:eastAsia="Cardo" w:hAnsi="Cardo"/>
                    <w:color w:val="1a1a1a"/>
                    <w:sz w:val="21"/>
                    <w:szCs w:val="21"/>
                    <w:rtl w:val="0"/>
                  </w:rPr>
                  <w:t xml:space="preserve">→  Hur hanterar ni att strategin behöver omprövas när situationen förändras?</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189">
            <w:pPr>
              <w:rPr/>
            </w:pPr>
            <w:r w:rsidDel="00000000" w:rsidR="00000000" w:rsidRPr="00000000">
              <w:rPr>
                <w:rtl w:val="0"/>
              </w:rPr>
            </w:r>
          </w:p>
        </w:tc>
      </w:tr>
    </w:tbl>
    <w:p w:rsidR="00000000" w:rsidDel="00000000" w:rsidP="00000000" w:rsidRDefault="00000000" w:rsidRPr="00000000" w14:paraId="0000018A">
      <w:pPr>
        <w:spacing w:after="0" w:before="0" w:lineRule="auto"/>
        <w:rPr/>
      </w:pPr>
      <w:r w:rsidDel="00000000" w:rsidR="00000000" w:rsidRPr="00000000">
        <w:rPr>
          <w:rtl w:val="0"/>
        </w:rPr>
      </w:r>
    </w:p>
    <w:tbl>
      <w:tblPr>
        <w:tblStyle w:val="Table41"/>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18B">
            <w:pPr>
              <w:rPr/>
            </w:pPr>
            <w:sdt>
              <w:sdtPr>
                <w:id w:val="1297162856"/>
                <w:tag w:val="goog_rdk_44"/>
              </w:sdtPr>
              <w:sdtContent>
                <w:r w:rsidDel="00000000" w:rsidR="00000000" w:rsidRPr="00000000">
                  <w:rPr>
                    <w:rFonts w:ascii="Arial Unicode MS" w:cs="Arial Unicode MS" w:eastAsia="Arial Unicode MS" w:hAnsi="Arial Unicode MS"/>
                    <w:b w:val="1"/>
                    <w:bCs w:val="1"/>
                    <w:color w:val="ffffff"/>
                    <w:sz w:val="22"/>
                    <w:szCs w:val="22"/>
                    <w:rtl w:val="0"/>
                  </w:rPr>
                  <w:t xml:space="preserve">✏  Övning: Strategiövning – välj nästa kamp</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8C">
            <w:pPr>
              <w:jc w:val="both"/>
              <w:rPr/>
            </w:pPr>
            <w:r w:rsidDel="00000000" w:rsidR="00000000" w:rsidRPr="00000000">
              <w:rPr>
                <w:rFonts w:ascii="Georgia" w:cs="Georgia" w:eastAsia="Georgia" w:hAnsi="Georgia"/>
                <w:color w:val="1a1a1a"/>
                <w:sz w:val="21"/>
                <w:szCs w:val="21"/>
                <w:rtl w:val="0"/>
              </w:rPr>
              <w:t xml:space="preserve">Tid: 50 minuter  |  Syfte: Tillämpa strategiska principer på ett verkligt case.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8D">
            <w:pPr>
              <w:jc w:val="both"/>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8E">
            <w:pPr>
              <w:jc w:val="both"/>
              <w:rPr/>
            </w:pPr>
            <w:r w:rsidDel="00000000" w:rsidR="00000000" w:rsidRPr="00000000">
              <w:rPr>
                <w:rFonts w:ascii="Georgia" w:cs="Georgia" w:eastAsia="Georgia" w:hAnsi="Georgia"/>
                <w:color w:val="1a1a1a"/>
                <w:sz w:val="21"/>
                <w:szCs w:val="21"/>
                <w:rtl w:val="0"/>
              </w:rPr>
              <w:t xml:space="preserve">1. Lista 4–5 möjliga frågor att driva på en konkret arbetsplats. (10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8F">
            <w:pPr>
              <w:jc w:val="both"/>
              <w:rPr/>
            </w:pPr>
            <w:r w:rsidDel="00000000" w:rsidR="00000000" w:rsidRPr="00000000">
              <w:rPr>
                <w:rFonts w:ascii="Georgia" w:cs="Georgia" w:eastAsia="Georgia" w:hAnsi="Georgia"/>
                <w:color w:val="1a1a1a"/>
                <w:sz w:val="21"/>
                <w:szCs w:val="21"/>
                <w:rtl w:val="0"/>
              </w:rPr>
              <w:t xml:space="preserve">2. Bedöm varje fråga: Viktig för många? Begriplig? Möjlig att vinna? (15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90">
            <w:pPr>
              <w:jc w:val="both"/>
              <w:rPr/>
            </w:pPr>
            <w:r w:rsidDel="00000000" w:rsidR="00000000" w:rsidRPr="00000000">
              <w:rPr>
                <w:rFonts w:ascii="Georgia" w:cs="Georgia" w:eastAsia="Georgia" w:hAnsi="Georgia"/>
                <w:color w:val="1a1a1a"/>
                <w:sz w:val="21"/>
                <w:szCs w:val="21"/>
                <w:rtl w:val="0"/>
              </w:rPr>
              <w:t xml:space="preserve">3. Genomför en enkel maktanalys: Hur stark är vi nu? Hur reagerar arbetsgivaren? (15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91">
            <w:pPr>
              <w:jc w:val="both"/>
              <w:rPr/>
            </w:pPr>
            <w:r w:rsidDel="00000000" w:rsidR="00000000" w:rsidRPr="00000000">
              <w:rPr>
                <w:rFonts w:ascii="Georgia" w:cs="Georgia" w:eastAsia="Georgia" w:hAnsi="Georgia"/>
                <w:color w:val="1a1a1a"/>
                <w:sz w:val="21"/>
                <w:szCs w:val="21"/>
                <w:rtl w:val="0"/>
              </w:rPr>
              <w:t xml:space="preserve">4. Välj en fråga och motivera beslutet inför gruppen. (10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0.0" w:type="dxa"/>
              <w:left w:w="200.0" w:type="dxa"/>
              <w:bottom w:w="60.0" w:type="dxa"/>
              <w:right w:w="200.0" w:type="dxa"/>
            </w:tcMar>
          </w:tcPr>
          <w:p w:rsidR="00000000" w:rsidDel="00000000" w:rsidP="00000000" w:rsidRDefault="00000000" w:rsidRPr="00000000" w14:paraId="00000192">
            <w:pPr>
              <w:rPr/>
            </w:pPr>
            <w:r w:rsidDel="00000000" w:rsidR="00000000" w:rsidRPr="00000000">
              <w:rPr>
                <w:rtl w:val="0"/>
              </w:rPr>
            </w:r>
          </w:p>
        </w:tc>
      </w:tr>
    </w:tbl>
    <w:p w:rsidR="00000000" w:rsidDel="00000000" w:rsidP="00000000" w:rsidRDefault="00000000" w:rsidRPr="00000000" w14:paraId="00000193">
      <w:pPr>
        <w:spacing w:after="0" w:before="0" w:lineRule="auto"/>
        <w:rPr/>
      </w:pPr>
      <w:r w:rsidDel="00000000" w:rsidR="00000000" w:rsidRPr="00000000">
        <w:rPr>
          <w:rtl w:val="0"/>
        </w:rPr>
      </w:r>
    </w:p>
    <w:tbl>
      <w:tblPr>
        <w:tblStyle w:val="Table42"/>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194">
            <w:pPr>
              <w:rPr/>
            </w:pPr>
            <w:r w:rsidDel="00000000" w:rsidR="00000000" w:rsidRPr="00000000">
              <w:rPr>
                <w:rFonts w:ascii="Georgia" w:cs="Georgia" w:eastAsia="Georgia" w:hAnsi="Georgia"/>
                <w:b w:val="1"/>
                <w:bCs w:val="1"/>
                <w:color w:val="ffffff"/>
                <w:sz w:val="22"/>
                <w:szCs w:val="22"/>
                <w:rtl w:val="0"/>
              </w:rPr>
              <w:t xml:space="preserve">📋  Studieledartips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195">
            <w:pPr>
              <w:jc w:val="both"/>
              <w:rPr/>
            </w:pPr>
            <w:r w:rsidDel="00000000" w:rsidR="00000000" w:rsidRPr="00000000">
              <w:rPr>
                <w:rFonts w:ascii="Georgia" w:cs="Georgia" w:eastAsia="Georgia" w:hAnsi="Georgia"/>
                <w:color w:val="1a1a1a"/>
                <w:sz w:val="21"/>
                <w:szCs w:val="21"/>
                <w:rtl w:val="0"/>
              </w:rPr>
              <w:t xml:space="preserve">Tips för del 4.2:</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196">
            <w:pPr>
              <w:jc w:val="both"/>
              <w:rPr/>
            </w:pPr>
            <w:r w:rsidDel="00000000" w:rsidR="00000000" w:rsidRPr="00000000">
              <w:rPr>
                <w:rFonts w:ascii="Georgia" w:cs="Georgia" w:eastAsia="Georgia" w:hAnsi="Georgia"/>
                <w:color w:val="1a1a1a"/>
                <w:sz w:val="21"/>
                <w:szCs w:val="21"/>
                <w:rtl w:val="0"/>
              </w:rPr>
              <w:t xml:space="preserve">• Påminn gruppen om att strategi inte är en engångshändelse – den omprövas löpande.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197">
            <w:pPr>
              <w:jc w:val="both"/>
              <w:rPr/>
            </w:pPr>
            <w:r w:rsidDel="00000000" w:rsidR="00000000" w:rsidRPr="00000000">
              <w:rPr>
                <w:rFonts w:ascii="Georgia" w:cs="Georgia" w:eastAsia="Georgia" w:hAnsi="Georgia"/>
                <w:color w:val="1a1a1a"/>
                <w:sz w:val="21"/>
                <w:szCs w:val="21"/>
                <w:rtl w:val="0"/>
              </w:rPr>
              <w:t xml:space="preserve">• Lyft jämlikhetsfrågan explicit: Vem gynnas av den fråga vi väljer? Vem osynliggörs?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198">
            <w:pPr>
              <w:jc w:val="both"/>
              <w:rPr/>
            </w:pPr>
            <w:r w:rsidDel="00000000" w:rsidR="00000000" w:rsidRPr="00000000">
              <w:rPr>
                <w:rFonts w:ascii="Georgia" w:cs="Georgia" w:eastAsia="Georgia" w:hAnsi="Georgia"/>
                <w:color w:val="1a1a1a"/>
                <w:sz w:val="21"/>
                <w:szCs w:val="21"/>
                <w:rtl w:val="0"/>
              </w:rPr>
              <w:t xml:space="preserve">• Om gruppen fastnar: Fråga 'Vad är det minsta vi kan vinna som ändå bevisar att handling ger resultat?'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199">
            <w:pPr>
              <w:rPr/>
            </w:pPr>
            <w:r w:rsidDel="00000000" w:rsidR="00000000" w:rsidRPr="00000000">
              <w:rPr>
                <w:rtl w:val="0"/>
              </w:rPr>
            </w:r>
          </w:p>
        </w:tc>
      </w:tr>
    </w:tbl>
    <w:p w:rsidR="00000000" w:rsidDel="00000000" w:rsidP="00000000" w:rsidRDefault="00000000" w:rsidRPr="00000000" w14:paraId="0000019A">
      <w:pPr>
        <w:spacing w:after="0" w:before="0" w:lineRule="auto"/>
        <w:rPr/>
      </w:pPr>
      <w:r w:rsidDel="00000000" w:rsidR="00000000" w:rsidRPr="00000000">
        <w:rPr>
          <w:rtl w:val="0"/>
        </w:rPr>
      </w:r>
    </w:p>
    <w:tbl>
      <w:tblPr>
        <w:tblStyle w:val="Table43"/>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b5251c" w:space="0" w:sz="10" w:val="single"/>
              <w:bottom w:color="000000" w:space="0" w:sz="0" w:val="nil"/>
              <w:right w:color="000000" w:space="0" w:sz="0" w:val="nil"/>
            </w:tcBorders>
            <w:shd w:fill="f5efe2" w:val="clear"/>
            <w:tcMar>
              <w:top w:w="120.0" w:type="dxa"/>
              <w:left w:w="200.0" w:type="dxa"/>
              <w:bottom w:w="120.0" w:type="dxa"/>
              <w:right w:w="200.0" w:type="dxa"/>
            </w:tcMar>
          </w:tcPr>
          <w:p w:rsidR="00000000" w:rsidDel="00000000" w:rsidP="00000000" w:rsidRDefault="00000000" w:rsidRPr="00000000" w14:paraId="0000019B">
            <w:pPr>
              <w:rPr/>
            </w:pPr>
            <w:r w:rsidDel="00000000" w:rsidR="00000000" w:rsidRPr="00000000">
              <w:rPr>
                <w:rFonts w:ascii="Georgia" w:cs="Georgia" w:eastAsia="Georgia" w:hAnsi="Georgia"/>
                <w:sz w:val="21"/>
                <w:szCs w:val="21"/>
                <w:rtl w:val="0"/>
              </w:rPr>
              <w:t xml:space="preserve">💡  </w:t>
            </w:r>
            <w:r w:rsidDel="00000000" w:rsidR="00000000" w:rsidRPr="00000000">
              <w:rPr>
                <w:rFonts w:ascii="Georgia" w:cs="Georgia" w:eastAsia="Georgia" w:hAnsi="Georgia"/>
                <w:i w:val="1"/>
                <w:iCs w:val="1"/>
                <w:color w:val="1a1a1a"/>
                <w:sz w:val="21"/>
                <w:szCs w:val="21"/>
                <w:rtl w:val="0"/>
              </w:rPr>
              <w:t xml:space="preserve">Välj frågor som är viktiga för många, begripliga och möjliga att vinna. Strategi omprövas kontinuerligt.</w:t>
            </w:r>
            <w:r w:rsidDel="00000000" w:rsidR="00000000" w:rsidRPr="00000000">
              <w:rPr>
                <w:rtl w:val="0"/>
              </w:rPr>
            </w:r>
          </w:p>
        </w:tc>
      </w:tr>
    </w:tbl>
    <w:p w:rsidR="00000000" w:rsidDel="00000000" w:rsidP="00000000" w:rsidRDefault="00000000" w:rsidRPr="00000000" w14:paraId="0000019C">
      <w:pPr>
        <w:rPr/>
      </w:pPr>
      <w:r w:rsidDel="00000000" w:rsidR="00000000" w:rsidRPr="00000000">
        <w:br w:type="page"/>
      </w:r>
      <w:r w:rsidDel="00000000" w:rsidR="00000000" w:rsidRPr="00000000">
        <w:rPr>
          <w:rtl w:val="0"/>
        </w:rPr>
      </w:r>
    </w:p>
    <w:tbl>
      <w:tblPr>
        <w:tblStyle w:val="Table44"/>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200.0" w:type="dxa"/>
              <w:left w:w="260.0" w:type="dxa"/>
              <w:bottom w:w="80.0" w:type="dxa"/>
              <w:right w:w="260.0" w:type="dxa"/>
            </w:tcMar>
          </w:tcPr>
          <w:p w:rsidR="00000000" w:rsidDel="00000000" w:rsidP="00000000" w:rsidRDefault="00000000" w:rsidRPr="00000000" w14:paraId="0000019D">
            <w:pPr>
              <w:rPr/>
            </w:pPr>
            <w:r w:rsidDel="00000000" w:rsidR="00000000" w:rsidRPr="00000000">
              <w:rPr>
                <w:rFonts w:ascii="Calibri" w:cs="Calibri" w:eastAsia="Calibri" w:hAnsi="Calibri"/>
                <w:b w:val="1"/>
                <w:bCs w:val="1"/>
                <w:color w:val="ddbbbb"/>
                <w:sz w:val="18"/>
                <w:szCs w:val="18"/>
                <w:rtl w:val="0"/>
              </w:rPr>
              <w:t xml:space="preserve">MODUL 5</w:t>
            </w:r>
            <w:r w:rsidDel="00000000" w:rsidR="00000000" w:rsidRPr="00000000">
              <w:rPr>
                <w:rtl w:val="0"/>
              </w:rPr>
            </w:r>
          </w:p>
          <w:p w:rsidR="00000000" w:rsidDel="00000000" w:rsidP="00000000" w:rsidRDefault="00000000" w:rsidRPr="00000000" w14:paraId="0000019E">
            <w:pPr>
              <w:spacing w:after="40" w:before="40" w:lineRule="auto"/>
              <w:rPr/>
            </w:pPr>
            <w:r w:rsidDel="00000000" w:rsidR="00000000" w:rsidRPr="00000000">
              <w:rPr>
                <w:rFonts w:ascii="Georgia" w:cs="Georgia" w:eastAsia="Georgia" w:hAnsi="Georgia"/>
                <w:b w:val="1"/>
                <w:bCs w:val="1"/>
                <w:color w:val="ffffff"/>
                <w:sz w:val="40"/>
                <w:szCs w:val="40"/>
                <w:rtl w:val="0"/>
              </w:rPr>
              <w:t xml:space="preserve">Kampanj, taktik och motstånd</w:t>
            </w:r>
            <w:r w:rsidDel="00000000" w:rsidR="00000000" w:rsidRPr="00000000">
              <w:rPr>
                <w:rtl w:val="0"/>
              </w:rPr>
            </w:r>
          </w:p>
          <w:p w:rsidR="00000000" w:rsidDel="00000000" w:rsidP="00000000" w:rsidRDefault="00000000" w:rsidRPr="00000000" w14:paraId="0000019F">
            <w:pPr>
              <w:rPr/>
            </w:pPr>
            <w:r w:rsidDel="00000000" w:rsidR="00000000" w:rsidRPr="00000000">
              <w:rPr>
                <w:rFonts w:ascii="Calibri" w:cs="Calibri" w:eastAsia="Calibri" w:hAnsi="Calibri"/>
                <w:color w:val="ffddcc"/>
                <w:sz w:val="20"/>
                <w:szCs w:val="20"/>
                <w:rtl w:val="0"/>
              </w:rPr>
              <w:t xml:space="preserve">⏱  3,5 timmar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120.0" w:type="dxa"/>
              <w:left w:w="260.0" w:type="dxa"/>
              <w:bottom w:w="120.0" w:type="dxa"/>
              <w:right w:w="260.0" w:type="dxa"/>
            </w:tcMar>
          </w:tcPr>
          <w:p w:rsidR="00000000" w:rsidDel="00000000" w:rsidP="00000000" w:rsidRDefault="00000000" w:rsidRPr="00000000" w14:paraId="000001A0">
            <w:pPr>
              <w:jc w:val="both"/>
              <w:rPr/>
            </w:pPr>
            <w:r w:rsidDel="00000000" w:rsidR="00000000" w:rsidRPr="00000000">
              <w:rPr>
                <w:rFonts w:ascii="Georgia" w:cs="Georgia" w:eastAsia="Georgia" w:hAnsi="Georgia"/>
                <w:i w:val="1"/>
                <w:iCs w:val="1"/>
                <w:color w:val="1a1a1a"/>
                <w:sz w:val="22"/>
                <w:szCs w:val="22"/>
                <w:rtl w:val="0"/>
              </w:rPr>
              <w:t xml:space="preserve">Vi planerar kampanjer, väljer taktik och förbereder oss för det motstånd som alltid uppstår när kollektiv styrka byggs.</w:t>
            </w:r>
            <w:r w:rsidDel="00000000" w:rsidR="00000000" w:rsidRPr="00000000">
              <w:rPr>
                <w:rtl w:val="0"/>
              </w:rPr>
            </w:r>
          </w:p>
        </w:tc>
      </w:tr>
    </w:tbl>
    <w:p w:rsidR="00000000" w:rsidDel="00000000" w:rsidP="00000000" w:rsidRDefault="00000000" w:rsidRPr="00000000" w14:paraId="000001A1">
      <w:pPr>
        <w:pStyle w:val="Heading2"/>
        <w:spacing w:after="100" w:before="300" w:lineRule="auto"/>
        <w:rPr/>
      </w:pPr>
      <w:r w:rsidDel="00000000" w:rsidR="00000000" w:rsidRPr="00000000">
        <w:rPr>
          <w:rtl w:val="0"/>
        </w:rPr>
      </w:r>
    </w:p>
    <w:p w:rsidR="00000000" w:rsidDel="00000000" w:rsidP="00000000" w:rsidRDefault="00000000" w:rsidRPr="00000000" w14:paraId="000001A2">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Läsanvisning</w:t>
      </w:r>
      <w:r w:rsidDel="00000000" w:rsidR="00000000" w:rsidRPr="00000000">
        <w:rPr>
          <w:rtl w:val="0"/>
        </w:rPr>
      </w:r>
    </w:p>
    <w:tbl>
      <w:tblPr>
        <w:tblStyle w:val="Table45"/>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120.0" w:type="dxa"/>
              <w:left w:w="200.0" w:type="dxa"/>
              <w:bottom w:w="60.0" w:type="dxa"/>
              <w:right w:w="200.0" w:type="dxa"/>
            </w:tcMar>
          </w:tcPr>
          <w:p w:rsidR="00000000" w:rsidDel="00000000" w:rsidP="00000000" w:rsidRDefault="00000000" w:rsidRPr="00000000" w14:paraId="000001A3">
            <w:pPr>
              <w:rPr/>
            </w:pPr>
            <w:r w:rsidDel="00000000" w:rsidR="00000000" w:rsidRPr="00000000">
              <w:rPr>
                <w:rFonts w:ascii="Georgia" w:cs="Georgia" w:eastAsia="Georgia" w:hAnsi="Georgia"/>
                <w:b w:val="1"/>
                <w:bCs w:val="1"/>
                <w:color w:val="b5251c"/>
                <w:sz w:val="22"/>
                <w:szCs w:val="22"/>
                <w:rtl w:val="0"/>
              </w:rPr>
              <w:t xml:space="preserve">Förberedande läsning</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1A4">
            <w:pPr>
              <w:jc w:val="both"/>
              <w:rPr/>
            </w:pPr>
            <w:r w:rsidDel="00000000" w:rsidR="00000000" w:rsidRPr="00000000">
              <w:rPr>
                <w:rFonts w:ascii="Georgia" w:cs="Georgia" w:eastAsia="Georgia" w:hAnsi="Georgia"/>
                <w:color w:val="1a1a1a"/>
                <w:sz w:val="21"/>
                <w:szCs w:val="21"/>
                <w:rtl w:val="0"/>
              </w:rPr>
              <w:t xml:space="preserve">Kapitel 9 (Kampanj), kapitel 10 (Taktik), kapitel 11 (Motstånd) samt Verktyg 3 och 4 i Del 2 av handboken</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0.0" w:type="dxa"/>
              <w:left w:w="200.0" w:type="dxa"/>
              <w:bottom w:w="80.0" w:type="dxa"/>
              <w:right w:w="200.0" w:type="dxa"/>
            </w:tcMar>
          </w:tcPr>
          <w:p w:rsidR="00000000" w:rsidDel="00000000" w:rsidP="00000000" w:rsidRDefault="00000000" w:rsidRPr="00000000" w14:paraId="000001A5">
            <w:pPr>
              <w:rPr/>
            </w:pPr>
            <w:r w:rsidDel="00000000" w:rsidR="00000000" w:rsidRPr="00000000">
              <w:rPr>
                <w:rtl w:val="0"/>
              </w:rPr>
            </w:r>
          </w:p>
        </w:tc>
      </w:tr>
    </w:tbl>
    <w:p w:rsidR="00000000" w:rsidDel="00000000" w:rsidP="00000000" w:rsidRDefault="00000000" w:rsidRPr="00000000" w14:paraId="000001A6">
      <w:pPr>
        <w:pStyle w:val="Heading2"/>
        <w:spacing w:after="100" w:before="300" w:lineRule="auto"/>
        <w:rPr/>
      </w:pPr>
      <w:r w:rsidDel="00000000" w:rsidR="00000000" w:rsidRPr="00000000">
        <w:rPr>
          <w:rtl w:val="0"/>
        </w:rPr>
      </w:r>
    </w:p>
    <w:p w:rsidR="00000000" w:rsidDel="00000000" w:rsidP="00000000" w:rsidRDefault="00000000" w:rsidRPr="00000000" w14:paraId="000001A7">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Del 5.1 – Kampanjens logik  (60 min)</w:t>
      </w:r>
      <w:r w:rsidDel="00000000" w:rsidR="00000000" w:rsidRPr="00000000">
        <w:rPr>
          <w:rtl w:val="0"/>
        </w:rPr>
      </w:r>
    </w:p>
    <w:p w:rsidR="00000000" w:rsidDel="00000000" w:rsidP="00000000" w:rsidRDefault="00000000" w:rsidRPr="00000000" w14:paraId="000001A8">
      <w:pPr>
        <w:spacing w:after="100" w:before="80" w:lineRule="auto"/>
        <w:jc w:val="both"/>
        <w:rPr/>
      </w:pPr>
      <w:r w:rsidDel="00000000" w:rsidR="00000000" w:rsidRPr="00000000">
        <w:rPr>
          <w:rFonts w:ascii="Georgia" w:cs="Georgia" w:eastAsia="Georgia" w:hAnsi="Georgia"/>
          <w:color w:val="1a1a1a"/>
          <w:sz w:val="22"/>
          <w:szCs w:val="22"/>
          <w:rtl w:val="0"/>
        </w:rPr>
        <w:t xml:space="preserve">En kampanj är inte en enskild aktion. Den är en serie sammanhängande aktiviteter som bygger tryck över tid. Kommunikation, förankring och stegvis eskalering är nycklarna.</w:t>
      </w:r>
      <w:r w:rsidDel="00000000" w:rsidR="00000000" w:rsidRPr="00000000">
        <w:rPr>
          <w:rtl w:val="0"/>
        </w:rPr>
      </w:r>
    </w:p>
    <w:p w:rsidR="00000000" w:rsidDel="00000000" w:rsidP="00000000" w:rsidRDefault="00000000" w:rsidRPr="00000000" w14:paraId="000001A9">
      <w:pPr>
        <w:spacing w:after="0" w:before="0" w:lineRule="auto"/>
        <w:rPr/>
      </w:pPr>
      <w:r w:rsidDel="00000000" w:rsidR="00000000" w:rsidRPr="00000000">
        <w:rPr>
          <w:rtl w:val="0"/>
        </w:rPr>
      </w:r>
    </w:p>
    <w:tbl>
      <w:tblPr>
        <w:tblStyle w:val="Table46"/>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8006"/>
        <w:tblGridChange w:id="0">
          <w:tblGrid>
            <w:gridCol w:w="900"/>
            <w:gridCol w:w="8006"/>
          </w:tblGrid>
        </w:tblGridChange>
      </w:tblGrid>
      <w:tr>
        <w:trPr>
          <w:cantSplit w:val="0"/>
          <w:tblHeader w:val="0"/>
        </w:trPr>
        <w:tc>
          <w:tcPr>
            <w:tcBorders>
              <w:top w:color="cccccc" w:space="0" w:sz="4" w:val="single"/>
              <w:left w:color="cccccc" w:space="0" w:sz="4" w:val="single"/>
              <w:bottom w:color="000000" w:space="0" w:sz="0" w:val="nil"/>
              <w:right w:color="000000" w:space="0" w:sz="0" w:val="nil"/>
            </w:tcBorders>
            <w:shd w:fill="ede0c8" w:val="clear"/>
            <w:tcMar>
              <w:top w:w="100.0" w:type="dxa"/>
              <w:left w:w="160.0" w:type="dxa"/>
              <w:bottom w:w="100.0" w:type="dxa"/>
              <w:right w:w="160.0" w:type="dxa"/>
            </w:tcMar>
            <w:vAlign w:val="center"/>
          </w:tcPr>
          <w:p w:rsidR="00000000" w:rsidDel="00000000" w:rsidP="00000000" w:rsidRDefault="00000000" w:rsidRPr="00000000" w14:paraId="000001AA">
            <w:pPr>
              <w:jc w:val="center"/>
              <w:rPr/>
            </w:pPr>
            <w:r w:rsidDel="00000000" w:rsidR="00000000" w:rsidRPr="00000000">
              <w:rPr>
                <w:rFonts w:ascii="Georgia" w:cs="Georgia" w:eastAsia="Georgia" w:hAnsi="Georgia"/>
                <w:b w:val="1"/>
                <w:bCs w:val="1"/>
                <w:color w:val="b5251c"/>
                <w:sz w:val="52"/>
                <w:szCs w:val="52"/>
                <w:rtl w:val="0"/>
              </w:rPr>
              <w:t xml:space="preserve">1</w:t>
            </w:r>
            <w:r w:rsidDel="00000000" w:rsidR="00000000" w:rsidRPr="00000000">
              <w:rPr>
                <w:rtl w:val="0"/>
              </w:rPr>
            </w:r>
          </w:p>
          <w:p w:rsidR="00000000" w:rsidDel="00000000" w:rsidP="00000000" w:rsidRDefault="00000000" w:rsidRPr="00000000" w14:paraId="000001AB">
            <w:pPr>
              <w:spacing w:before="0" w:lineRule="auto"/>
              <w:jc w:val="center"/>
              <w:rPr/>
            </w:pPr>
            <w:r w:rsidDel="00000000" w:rsidR="00000000" w:rsidRPr="00000000">
              <w:rPr>
                <w:rFonts w:ascii="Calibri" w:cs="Calibri" w:eastAsia="Calibri" w:hAnsi="Calibri"/>
                <w:b w:val="1"/>
                <w:bCs w:val="1"/>
                <w:color w:val="888888"/>
                <w:sz w:val="14"/>
                <w:szCs w:val="14"/>
                <w:rtl w:val="0"/>
              </w:rPr>
              <w:t xml:space="preserve">STEG</w:t>
            </w:r>
            <w:r w:rsidDel="00000000" w:rsidR="00000000" w:rsidRPr="00000000">
              <w:rPr>
                <w:rtl w:val="0"/>
              </w:rPr>
            </w:r>
          </w:p>
        </w:tc>
        <w:tc>
          <w:tcPr>
            <w:tcBorders>
              <w:top w:color="cccccc" w:space="0" w:sz="4" w:val="single"/>
              <w:left w:color="000000" w:space="0" w:sz="0" w:val="nil"/>
              <w:bottom w:color="000000" w:space="0" w:sz="0" w:val="nil"/>
              <w:right w:color="cccccc" w:space="0" w:sz="4" w:val="single"/>
            </w:tcBorders>
            <w:shd w:fill="ede0c8" w:val="clear"/>
            <w:tcMar>
              <w:top w:w="100.0" w:type="dxa"/>
              <w:left w:w="160.0" w:type="dxa"/>
              <w:bottom w:w="100.0" w:type="dxa"/>
              <w:right w:w="200.0" w:type="dxa"/>
            </w:tcMar>
          </w:tcPr>
          <w:p w:rsidR="00000000" w:rsidDel="00000000" w:rsidP="00000000" w:rsidRDefault="00000000" w:rsidRPr="00000000" w14:paraId="000001AC">
            <w:pPr>
              <w:spacing w:after="60" w:before="80" w:lineRule="auto"/>
              <w:rPr/>
            </w:pPr>
            <w:r w:rsidDel="00000000" w:rsidR="00000000" w:rsidRPr="00000000">
              <w:rPr>
                <w:rFonts w:ascii="Georgia" w:cs="Georgia" w:eastAsia="Georgia" w:hAnsi="Georgia"/>
                <w:b w:val="1"/>
                <w:bCs w:val="1"/>
                <w:color w:val="b5251c"/>
                <w:sz w:val="22"/>
                <w:szCs w:val="22"/>
                <w:rtl w:val="0"/>
              </w:rPr>
              <w:t xml:space="preserve">Tydligt krav</w:t>
            </w:r>
            <w:r w:rsidDel="00000000" w:rsidR="00000000" w:rsidRPr="00000000">
              <w:rPr>
                <w:rtl w:val="0"/>
              </w:rPr>
            </w:r>
          </w:p>
          <w:p w:rsidR="00000000" w:rsidDel="00000000" w:rsidP="00000000" w:rsidRDefault="00000000" w:rsidRPr="00000000" w14:paraId="000001AD">
            <w:pPr>
              <w:spacing w:after="40" w:before="40" w:lineRule="auto"/>
              <w:jc w:val="both"/>
              <w:rPr/>
            </w:pPr>
            <w:r w:rsidDel="00000000" w:rsidR="00000000" w:rsidRPr="00000000">
              <w:rPr>
                <w:rFonts w:ascii="Georgia" w:cs="Georgia" w:eastAsia="Georgia" w:hAnsi="Georgia"/>
                <w:color w:val="1a1a1a"/>
                <w:sz w:val="21"/>
                <w:szCs w:val="21"/>
                <w:rtl w:val="0"/>
              </w:rPr>
              <w:t xml:space="preserve">Konkret, begripligt och förankrat i kollektivet.</w:t>
            </w:r>
            <w:r w:rsidDel="00000000" w:rsidR="00000000" w:rsidRPr="00000000">
              <w:rPr>
                <w:rtl w:val="0"/>
              </w:rPr>
            </w:r>
          </w:p>
          <w:p w:rsidR="00000000" w:rsidDel="00000000" w:rsidP="00000000" w:rsidRDefault="00000000" w:rsidRPr="00000000" w14:paraId="000001AE">
            <w:pPr>
              <w:spacing w:after="40" w:before="40" w:lineRule="auto"/>
              <w:jc w:val="both"/>
              <w:rPr/>
            </w:pPr>
            <w:r w:rsidDel="00000000" w:rsidR="00000000" w:rsidRPr="00000000">
              <w:rPr>
                <w:rFonts w:ascii="Georgia" w:cs="Georgia" w:eastAsia="Georgia" w:hAnsi="Georgia"/>
                <w:color w:val="1a1a1a"/>
                <w:sz w:val="21"/>
                <w:szCs w:val="21"/>
                <w:rtl w:val="0"/>
              </w:rPr>
              <w:t xml:space="preserve">Alla som deltar ska förstå vad man kämpar för och varför.</w:t>
            </w:r>
            <w:r w:rsidDel="00000000" w:rsidR="00000000" w:rsidRPr="00000000">
              <w:rPr>
                <w:rtl w:val="0"/>
              </w:rPr>
            </w:r>
          </w:p>
          <w:p w:rsidR="00000000" w:rsidDel="00000000" w:rsidP="00000000" w:rsidRDefault="00000000" w:rsidRPr="00000000" w14:paraId="000001AF">
            <w:pPr>
              <w:spacing w:after="0" w:before="60" w:lineRule="auto"/>
              <w:rPr/>
            </w:pPr>
            <w:r w:rsidDel="00000000" w:rsidR="00000000" w:rsidRPr="00000000">
              <w:rPr>
                <w:rtl w:val="0"/>
              </w:rPr>
            </w:r>
          </w:p>
        </w:tc>
      </w:tr>
      <w:tr>
        <w:trPr>
          <w:cantSplit w:val="0"/>
          <w:tblHeader w:val="0"/>
        </w:trPr>
        <w:tc>
          <w:tcPr>
            <w:tcBorders>
              <w:top w:color="000000" w:space="0" w:sz="0" w:val="nil"/>
              <w:left w:color="cccccc" w:space="0" w:sz="4" w:val="single"/>
              <w:bottom w:color="000000" w:space="0" w:sz="0" w:val="nil"/>
              <w:right w:color="000000" w:space="0" w:sz="0" w:val="nil"/>
            </w:tcBorders>
            <w:shd w:fill="ede0c8" w:val="clear"/>
            <w:tcMar>
              <w:top w:w="100.0" w:type="dxa"/>
              <w:left w:w="160.0" w:type="dxa"/>
              <w:bottom w:w="100.0" w:type="dxa"/>
              <w:right w:w="160.0" w:type="dxa"/>
            </w:tcMar>
            <w:vAlign w:val="center"/>
          </w:tcPr>
          <w:p w:rsidR="00000000" w:rsidDel="00000000" w:rsidP="00000000" w:rsidRDefault="00000000" w:rsidRPr="00000000" w14:paraId="000001B0">
            <w:pPr>
              <w:jc w:val="center"/>
              <w:rPr/>
            </w:pPr>
            <w:r w:rsidDel="00000000" w:rsidR="00000000" w:rsidRPr="00000000">
              <w:rPr>
                <w:rFonts w:ascii="Georgia" w:cs="Georgia" w:eastAsia="Georgia" w:hAnsi="Georgia"/>
                <w:b w:val="1"/>
                <w:bCs w:val="1"/>
                <w:color w:val="b5251c"/>
                <w:sz w:val="52"/>
                <w:szCs w:val="52"/>
                <w:rtl w:val="0"/>
              </w:rPr>
              <w:t xml:space="preserve">2</w:t>
            </w:r>
            <w:r w:rsidDel="00000000" w:rsidR="00000000" w:rsidRPr="00000000">
              <w:rPr>
                <w:rtl w:val="0"/>
              </w:rPr>
            </w:r>
          </w:p>
          <w:p w:rsidR="00000000" w:rsidDel="00000000" w:rsidP="00000000" w:rsidRDefault="00000000" w:rsidRPr="00000000" w14:paraId="000001B1">
            <w:pPr>
              <w:spacing w:before="0" w:lineRule="auto"/>
              <w:jc w:val="center"/>
              <w:rPr/>
            </w:pPr>
            <w:r w:rsidDel="00000000" w:rsidR="00000000" w:rsidRPr="00000000">
              <w:rPr>
                <w:rFonts w:ascii="Calibri" w:cs="Calibri" w:eastAsia="Calibri" w:hAnsi="Calibri"/>
                <w:b w:val="1"/>
                <w:bCs w:val="1"/>
                <w:color w:val="888888"/>
                <w:sz w:val="14"/>
                <w:szCs w:val="14"/>
                <w:rtl w:val="0"/>
              </w:rPr>
              <w:t xml:space="preserve">STEG</w:t>
            </w:r>
            <w:r w:rsidDel="00000000" w:rsidR="00000000" w:rsidRPr="00000000">
              <w:rPr>
                <w:rtl w:val="0"/>
              </w:rPr>
            </w:r>
          </w:p>
        </w:tc>
        <w:tc>
          <w:tcPr>
            <w:tcBorders>
              <w:top w:color="000000" w:space="0" w:sz="0" w:val="nil"/>
              <w:left w:color="000000" w:space="0" w:sz="0" w:val="nil"/>
              <w:bottom w:color="000000" w:space="0" w:sz="0" w:val="nil"/>
              <w:right w:color="cccccc" w:space="0" w:sz="4" w:val="single"/>
            </w:tcBorders>
            <w:shd w:fill="ede0c8" w:val="clear"/>
            <w:tcMar>
              <w:top w:w="100.0" w:type="dxa"/>
              <w:left w:w="160.0" w:type="dxa"/>
              <w:bottom w:w="100.0" w:type="dxa"/>
              <w:right w:w="200.0" w:type="dxa"/>
            </w:tcMar>
          </w:tcPr>
          <w:p w:rsidR="00000000" w:rsidDel="00000000" w:rsidP="00000000" w:rsidRDefault="00000000" w:rsidRPr="00000000" w14:paraId="000001B2">
            <w:pPr>
              <w:spacing w:after="60" w:before="80" w:lineRule="auto"/>
              <w:rPr/>
            </w:pPr>
            <w:r w:rsidDel="00000000" w:rsidR="00000000" w:rsidRPr="00000000">
              <w:rPr>
                <w:rFonts w:ascii="Georgia" w:cs="Georgia" w:eastAsia="Georgia" w:hAnsi="Georgia"/>
                <w:b w:val="1"/>
                <w:bCs w:val="1"/>
                <w:color w:val="b5251c"/>
                <w:sz w:val="22"/>
                <w:szCs w:val="22"/>
                <w:rtl w:val="0"/>
              </w:rPr>
              <w:t xml:space="preserve">Stegvis uppbyggnad</w:t>
            </w:r>
            <w:r w:rsidDel="00000000" w:rsidR="00000000" w:rsidRPr="00000000">
              <w:rPr>
                <w:rtl w:val="0"/>
              </w:rPr>
            </w:r>
          </w:p>
          <w:p w:rsidR="00000000" w:rsidDel="00000000" w:rsidP="00000000" w:rsidRDefault="00000000" w:rsidRPr="00000000" w14:paraId="000001B3">
            <w:pPr>
              <w:spacing w:after="40" w:before="40" w:lineRule="auto"/>
              <w:jc w:val="both"/>
              <w:rPr/>
            </w:pPr>
            <w:sdt>
              <w:sdtPr>
                <w:id w:val="-1981472416"/>
                <w:tag w:val="goog_rdk_45"/>
              </w:sdtPr>
              <w:sdtContent>
                <w:r w:rsidDel="00000000" w:rsidR="00000000" w:rsidRPr="00000000">
                  <w:rPr>
                    <w:rFonts w:ascii="Cardo" w:cs="Cardo" w:eastAsia="Cardo" w:hAnsi="Cardo"/>
                    <w:color w:val="1a1a1a"/>
                    <w:sz w:val="21"/>
                    <w:szCs w:val="21"/>
                    <w:rtl w:val="0"/>
                  </w:rPr>
                  <w:t xml:space="preserve">Samtal → Synlighet → Tryck.</w:t>
                </w:r>
              </w:sdtContent>
            </w:sdt>
            <w:r w:rsidDel="00000000" w:rsidR="00000000" w:rsidRPr="00000000">
              <w:rPr>
                <w:rtl w:val="0"/>
              </w:rPr>
            </w:r>
          </w:p>
          <w:p w:rsidR="00000000" w:rsidDel="00000000" w:rsidP="00000000" w:rsidRDefault="00000000" w:rsidRPr="00000000" w14:paraId="000001B4">
            <w:pPr>
              <w:spacing w:after="40" w:before="40" w:lineRule="auto"/>
              <w:jc w:val="both"/>
              <w:rPr/>
            </w:pPr>
            <w:r w:rsidDel="00000000" w:rsidR="00000000" w:rsidRPr="00000000">
              <w:rPr>
                <w:rFonts w:ascii="Georgia" w:cs="Georgia" w:eastAsia="Georgia" w:hAnsi="Georgia"/>
                <w:color w:val="1a1a1a"/>
                <w:sz w:val="21"/>
                <w:szCs w:val="21"/>
                <w:rtl w:val="0"/>
              </w:rPr>
              <w:t xml:space="preserve">Eskalering sker först när kollektivet är redo.</w:t>
            </w:r>
            <w:r w:rsidDel="00000000" w:rsidR="00000000" w:rsidRPr="00000000">
              <w:rPr>
                <w:rtl w:val="0"/>
              </w:rPr>
            </w:r>
          </w:p>
          <w:p w:rsidR="00000000" w:rsidDel="00000000" w:rsidP="00000000" w:rsidRDefault="00000000" w:rsidRPr="00000000" w14:paraId="000001B5">
            <w:pPr>
              <w:spacing w:after="0" w:before="60" w:lineRule="auto"/>
              <w:rPr/>
            </w:pPr>
            <w:r w:rsidDel="00000000" w:rsidR="00000000" w:rsidRPr="00000000">
              <w:rPr>
                <w:rtl w:val="0"/>
              </w:rPr>
            </w:r>
          </w:p>
        </w:tc>
      </w:tr>
      <w:tr>
        <w:trPr>
          <w:cantSplit w:val="0"/>
          <w:tblHeader w:val="0"/>
        </w:trPr>
        <w:tc>
          <w:tcPr>
            <w:tcBorders>
              <w:top w:color="000000" w:space="0" w:sz="0" w:val="nil"/>
              <w:left w:color="cccccc" w:space="0" w:sz="4" w:val="single"/>
              <w:bottom w:color="000000" w:space="0" w:sz="0" w:val="nil"/>
              <w:right w:color="000000" w:space="0" w:sz="0" w:val="nil"/>
            </w:tcBorders>
            <w:shd w:fill="ede0c8" w:val="clear"/>
            <w:tcMar>
              <w:top w:w="100.0" w:type="dxa"/>
              <w:left w:w="160.0" w:type="dxa"/>
              <w:bottom w:w="100.0" w:type="dxa"/>
              <w:right w:w="160.0" w:type="dxa"/>
            </w:tcMar>
            <w:vAlign w:val="center"/>
          </w:tcPr>
          <w:p w:rsidR="00000000" w:rsidDel="00000000" w:rsidP="00000000" w:rsidRDefault="00000000" w:rsidRPr="00000000" w14:paraId="000001B6">
            <w:pPr>
              <w:jc w:val="center"/>
              <w:rPr/>
            </w:pPr>
            <w:r w:rsidDel="00000000" w:rsidR="00000000" w:rsidRPr="00000000">
              <w:rPr>
                <w:rFonts w:ascii="Georgia" w:cs="Georgia" w:eastAsia="Georgia" w:hAnsi="Georgia"/>
                <w:b w:val="1"/>
                <w:bCs w:val="1"/>
                <w:color w:val="b5251c"/>
                <w:sz w:val="52"/>
                <w:szCs w:val="52"/>
                <w:rtl w:val="0"/>
              </w:rPr>
              <w:t xml:space="preserve">3</w:t>
            </w:r>
            <w:r w:rsidDel="00000000" w:rsidR="00000000" w:rsidRPr="00000000">
              <w:rPr>
                <w:rtl w:val="0"/>
              </w:rPr>
            </w:r>
          </w:p>
          <w:p w:rsidR="00000000" w:rsidDel="00000000" w:rsidP="00000000" w:rsidRDefault="00000000" w:rsidRPr="00000000" w14:paraId="000001B7">
            <w:pPr>
              <w:spacing w:before="0" w:lineRule="auto"/>
              <w:jc w:val="center"/>
              <w:rPr/>
            </w:pPr>
            <w:r w:rsidDel="00000000" w:rsidR="00000000" w:rsidRPr="00000000">
              <w:rPr>
                <w:rFonts w:ascii="Calibri" w:cs="Calibri" w:eastAsia="Calibri" w:hAnsi="Calibri"/>
                <w:b w:val="1"/>
                <w:bCs w:val="1"/>
                <w:color w:val="888888"/>
                <w:sz w:val="14"/>
                <w:szCs w:val="14"/>
                <w:rtl w:val="0"/>
              </w:rPr>
              <w:t xml:space="preserve">STEG</w:t>
            </w:r>
            <w:r w:rsidDel="00000000" w:rsidR="00000000" w:rsidRPr="00000000">
              <w:rPr>
                <w:rtl w:val="0"/>
              </w:rPr>
            </w:r>
          </w:p>
        </w:tc>
        <w:tc>
          <w:tcPr>
            <w:tcBorders>
              <w:top w:color="000000" w:space="0" w:sz="0" w:val="nil"/>
              <w:left w:color="000000" w:space="0" w:sz="0" w:val="nil"/>
              <w:bottom w:color="000000" w:space="0" w:sz="0" w:val="nil"/>
              <w:right w:color="cccccc" w:space="0" w:sz="4" w:val="single"/>
            </w:tcBorders>
            <w:shd w:fill="ede0c8" w:val="clear"/>
            <w:tcMar>
              <w:top w:w="100.0" w:type="dxa"/>
              <w:left w:w="160.0" w:type="dxa"/>
              <w:bottom w:w="100.0" w:type="dxa"/>
              <w:right w:w="200.0" w:type="dxa"/>
            </w:tcMar>
          </w:tcPr>
          <w:p w:rsidR="00000000" w:rsidDel="00000000" w:rsidP="00000000" w:rsidRDefault="00000000" w:rsidRPr="00000000" w14:paraId="000001B8">
            <w:pPr>
              <w:spacing w:after="60" w:before="80" w:lineRule="auto"/>
              <w:rPr/>
            </w:pPr>
            <w:r w:rsidDel="00000000" w:rsidR="00000000" w:rsidRPr="00000000">
              <w:rPr>
                <w:rFonts w:ascii="Georgia" w:cs="Georgia" w:eastAsia="Georgia" w:hAnsi="Georgia"/>
                <w:b w:val="1"/>
                <w:bCs w:val="1"/>
                <w:color w:val="b5251c"/>
                <w:sz w:val="22"/>
                <w:szCs w:val="22"/>
                <w:rtl w:val="0"/>
              </w:rPr>
              <w:t xml:space="preserve">Kommunikation</w:t>
            </w:r>
            <w:r w:rsidDel="00000000" w:rsidR="00000000" w:rsidRPr="00000000">
              <w:rPr>
                <w:rtl w:val="0"/>
              </w:rPr>
            </w:r>
          </w:p>
          <w:p w:rsidR="00000000" w:rsidDel="00000000" w:rsidP="00000000" w:rsidRDefault="00000000" w:rsidRPr="00000000" w14:paraId="000001B9">
            <w:pPr>
              <w:spacing w:after="40" w:before="40" w:lineRule="auto"/>
              <w:jc w:val="both"/>
              <w:rPr/>
            </w:pPr>
            <w:r w:rsidDel="00000000" w:rsidR="00000000" w:rsidRPr="00000000">
              <w:rPr>
                <w:rFonts w:ascii="Georgia" w:cs="Georgia" w:eastAsia="Georgia" w:hAnsi="Georgia"/>
                <w:color w:val="1a1a1a"/>
                <w:sz w:val="21"/>
                <w:szCs w:val="21"/>
                <w:rtl w:val="0"/>
              </w:rPr>
              <w:t xml:space="preserve">Kontinuerlig, tydlig och inkluderande.</w:t>
            </w:r>
            <w:r w:rsidDel="00000000" w:rsidR="00000000" w:rsidRPr="00000000">
              <w:rPr>
                <w:rtl w:val="0"/>
              </w:rPr>
            </w:r>
          </w:p>
          <w:p w:rsidR="00000000" w:rsidDel="00000000" w:rsidP="00000000" w:rsidRDefault="00000000" w:rsidRPr="00000000" w14:paraId="000001BA">
            <w:pPr>
              <w:spacing w:after="40" w:before="40" w:lineRule="auto"/>
              <w:jc w:val="both"/>
              <w:rPr/>
            </w:pPr>
            <w:r w:rsidDel="00000000" w:rsidR="00000000" w:rsidRPr="00000000">
              <w:rPr>
                <w:rFonts w:ascii="Georgia" w:cs="Georgia" w:eastAsia="Georgia" w:hAnsi="Georgia"/>
                <w:color w:val="1a1a1a"/>
                <w:sz w:val="21"/>
                <w:szCs w:val="21"/>
                <w:rtl w:val="0"/>
              </w:rPr>
              <w:t xml:space="preserve">Otydlighet skapar osäkerhet och passivitet.</w:t>
            </w:r>
            <w:r w:rsidDel="00000000" w:rsidR="00000000" w:rsidRPr="00000000">
              <w:rPr>
                <w:rtl w:val="0"/>
              </w:rPr>
            </w:r>
          </w:p>
          <w:p w:rsidR="00000000" w:rsidDel="00000000" w:rsidP="00000000" w:rsidRDefault="00000000" w:rsidRPr="00000000" w14:paraId="000001BB">
            <w:pPr>
              <w:spacing w:after="0" w:before="60" w:lineRule="auto"/>
              <w:rPr/>
            </w:pPr>
            <w:r w:rsidDel="00000000" w:rsidR="00000000" w:rsidRPr="00000000">
              <w:rPr>
                <w:rtl w:val="0"/>
              </w:rPr>
            </w:r>
          </w:p>
        </w:tc>
      </w:tr>
      <w:tr>
        <w:trPr>
          <w:cantSplit w:val="0"/>
          <w:tblHeader w:val="0"/>
        </w:trPr>
        <w:tc>
          <w:tcPr>
            <w:tcBorders>
              <w:top w:color="000000" w:space="0" w:sz="0" w:val="nil"/>
              <w:left w:color="cccccc" w:space="0" w:sz="4" w:val="single"/>
              <w:bottom w:color="cccccc" w:space="0" w:sz="4" w:val="single"/>
              <w:right w:color="000000" w:space="0" w:sz="0" w:val="nil"/>
            </w:tcBorders>
            <w:shd w:fill="ede0c8" w:val="clear"/>
            <w:tcMar>
              <w:top w:w="100.0" w:type="dxa"/>
              <w:left w:w="160.0" w:type="dxa"/>
              <w:bottom w:w="100.0" w:type="dxa"/>
              <w:right w:w="160.0" w:type="dxa"/>
            </w:tcMar>
            <w:vAlign w:val="center"/>
          </w:tcPr>
          <w:p w:rsidR="00000000" w:rsidDel="00000000" w:rsidP="00000000" w:rsidRDefault="00000000" w:rsidRPr="00000000" w14:paraId="000001BC">
            <w:pPr>
              <w:jc w:val="center"/>
              <w:rPr/>
            </w:pPr>
            <w:r w:rsidDel="00000000" w:rsidR="00000000" w:rsidRPr="00000000">
              <w:rPr>
                <w:rFonts w:ascii="Georgia" w:cs="Georgia" w:eastAsia="Georgia" w:hAnsi="Georgia"/>
                <w:b w:val="1"/>
                <w:bCs w:val="1"/>
                <w:color w:val="b5251c"/>
                <w:sz w:val="52"/>
                <w:szCs w:val="52"/>
                <w:rtl w:val="0"/>
              </w:rPr>
              <w:t xml:space="preserve">4</w:t>
            </w:r>
            <w:r w:rsidDel="00000000" w:rsidR="00000000" w:rsidRPr="00000000">
              <w:rPr>
                <w:rtl w:val="0"/>
              </w:rPr>
            </w:r>
          </w:p>
          <w:p w:rsidR="00000000" w:rsidDel="00000000" w:rsidP="00000000" w:rsidRDefault="00000000" w:rsidRPr="00000000" w14:paraId="000001BD">
            <w:pPr>
              <w:spacing w:before="0" w:lineRule="auto"/>
              <w:jc w:val="center"/>
              <w:rPr/>
            </w:pPr>
            <w:r w:rsidDel="00000000" w:rsidR="00000000" w:rsidRPr="00000000">
              <w:rPr>
                <w:rFonts w:ascii="Calibri" w:cs="Calibri" w:eastAsia="Calibri" w:hAnsi="Calibri"/>
                <w:b w:val="1"/>
                <w:bCs w:val="1"/>
                <w:color w:val="888888"/>
                <w:sz w:val="14"/>
                <w:szCs w:val="14"/>
                <w:rtl w:val="0"/>
              </w:rPr>
              <w:t xml:space="preserve">STEG</w:t>
            </w:r>
            <w:r w:rsidDel="00000000" w:rsidR="00000000" w:rsidRPr="00000000">
              <w:rPr>
                <w:rtl w:val="0"/>
              </w:rPr>
            </w:r>
          </w:p>
        </w:tc>
        <w:tc>
          <w:tcPr>
            <w:tcBorders>
              <w:top w:color="000000" w:space="0" w:sz="0" w:val="nil"/>
              <w:left w:color="000000" w:space="0" w:sz="0" w:val="nil"/>
              <w:bottom w:color="cccccc" w:space="0" w:sz="4" w:val="single"/>
              <w:right w:color="cccccc" w:space="0" w:sz="4" w:val="single"/>
            </w:tcBorders>
            <w:shd w:fill="ede0c8" w:val="clear"/>
            <w:tcMar>
              <w:top w:w="100.0" w:type="dxa"/>
              <w:left w:w="160.0" w:type="dxa"/>
              <w:bottom w:w="100.0" w:type="dxa"/>
              <w:right w:w="200.0" w:type="dxa"/>
            </w:tcMar>
          </w:tcPr>
          <w:p w:rsidR="00000000" w:rsidDel="00000000" w:rsidP="00000000" w:rsidRDefault="00000000" w:rsidRPr="00000000" w14:paraId="000001BE">
            <w:pPr>
              <w:spacing w:after="60" w:before="80" w:lineRule="auto"/>
              <w:rPr/>
            </w:pPr>
            <w:r w:rsidDel="00000000" w:rsidR="00000000" w:rsidRPr="00000000">
              <w:rPr>
                <w:rFonts w:ascii="Georgia" w:cs="Georgia" w:eastAsia="Georgia" w:hAnsi="Georgia"/>
                <w:b w:val="1"/>
                <w:bCs w:val="1"/>
                <w:color w:val="b5251c"/>
                <w:sz w:val="22"/>
                <w:szCs w:val="22"/>
                <w:rtl w:val="0"/>
              </w:rPr>
              <w:t xml:space="preserve">Avslutning</w:t>
            </w:r>
            <w:r w:rsidDel="00000000" w:rsidR="00000000" w:rsidRPr="00000000">
              <w:rPr>
                <w:rtl w:val="0"/>
              </w:rPr>
            </w:r>
          </w:p>
          <w:p w:rsidR="00000000" w:rsidDel="00000000" w:rsidP="00000000" w:rsidRDefault="00000000" w:rsidRPr="00000000" w14:paraId="000001BF">
            <w:pPr>
              <w:spacing w:after="40" w:before="40" w:lineRule="auto"/>
              <w:jc w:val="both"/>
              <w:rPr/>
            </w:pPr>
            <w:r w:rsidDel="00000000" w:rsidR="00000000" w:rsidRPr="00000000">
              <w:rPr>
                <w:rFonts w:ascii="Georgia" w:cs="Georgia" w:eastAsia="Georgia" w:hAnsi="Georgia"/>
                <w:color w:val="1a1a1a"/>
                <w:sz w:val="21"/>
                <w:szCs w:val="21"/>
                <w:rtl w:val="0"/>
              </w:rPr>
              <w:t xml:space="preserve">Förankrad seger och gemensamt firande.</w:t>
            </w:r>
            <w:r w:rsidDel="00000000" w:rsidR="00000000" w:rsidRPr="00000000">
              <w:rPr>
                <w:rtl w:val="0"/>
              </w:rPr>
            </w:r>
          </w:p>
          <w:p w:rsidR="00000000" w:rsidDel="00000000" w:rsidP="00000000" w:rsidRDefault="00000000" w:rsidRPr="00000000" w14:paraId="000001C0">
            <w:pPr>
              <w:spacing w:after="40" w:before="40" w:lineRule="auto"/>
              <w:jc w:val="both"/>
              <w:rPr/>
            </w:pPr>
            <w:r w:rsidDel="00000000" w:rsidR="00000000" w:rsidRPr="00000000">
              <w:rPr>
                <w:rFonts w:ascii="Georgia" w:cs="Georgia" w:eastAsia="Georgia" w:hAnsi="Georgia"/>
                <w:color w:val="1a1a1a"/>
                <w:sz w:val="21"/>
                <w:szCs w:val="21"/>
                <w:rtl w:val="0"/>
              </w:rPr>
              <w:t xml:space="preserve">Firandet är en del av maktbygget.</w:t>
            </w:r>
            <w:r w:rsidDel="00000000" w:rsidR="00000000" w:rsidRPr="00000000">
              <w:rPr>
                <w:rtl w:val="0"/>
              </w:rPr>
            </w:r>
          </w:p>
          <w:p w:rsidR="00000000" w:rsidDel="00000000" w:rsidP="00000000" w:rsidRDefault="00000000" w:rsidRPr="00000000" w14:paraId="000001C1">
            <w:pPr>
              <w:spacing w:after="0" w:before="60" w:lineRule="auto"/>
              <w:rPr/>
            </w:pPr>
            <w:r w:rsidDel="00000000" w:rsidR="00000000" w:rsidRPr="00000000">
              <w:rPr>
                <w:rtl w:val="0"/>
              </w:rPr>
            </w:r>
          </w:p>
        </w:tc>
      </w:tr>
    </w:tbl>
    <w:p w:rsidR="00000000" w:rsidDel="00000000" w:rsidP="00000000" w:rsidRDefault="00000000" w:rsidRPr="00000000" w14:paraId="000001C2">
      <w:pPr>
        <w:spacing w:after="0" w:before="0" w:lineRule="auto"/>
        <w:rPr/>
      </w:pPr>
      <w:r w:rsidDel="00000000" w:rsidR="00000000" w:rsidRPr="00000000">
        <w:rPr>
          <w:rtl w:val="0"/>
        </w:rPr>
      </w:r>
    </w:p>
    <w:p w:rsidR="00000000" w:rsidDel="00000000" w:rsidP="00000000" w:rsidRDefault="00000000" w:rsidRPr="00000000" w14:paraId="000001C3">
      <w:pPr>
        <w:spacing w:after="0" w:before="0" w:lineRule="auto"/>
        <w:rPr/>
      </w:pPr>
      <w:r w:rsidDel="00000000" w:rsidR="00000000" w:rsidRPr="00000000">
        <w:rPr>
          <w:rtl w:val="0"/>
        </w:rPr>
      </w:r>
    </w:p>
    <w:p w:rsidR="00000000" w:rsidDel="00000000" w:rsidP="00000000" w:rsidRDefault="00000000" w:rsidRPr="00000000" w14:paraId="000001C4">
      <w:pPr>
        <w:spacing w:after="0" w:before="0" w:lineRule="auto"/>
        <w:rPr/>
      </w:pPr>
      <w:r w:rsidDel="00000000" w:rsidR="00000000" w:rsidRPr="00000000">
        <w:rPr>
          <w:rtl w:val="0"/>
        </w:rPr>
      </w:r>
    </w:p>
    <w:p w:rsidR="00000000" w:rsidDel="00000000" w:rsidP="00000000" w:rsidRDefault="00000000" w:rsidRPr="00000000" w14:paraId="000001C5">
      <w:pPr>
        <w:spacing w:after="0" w:before="0" w:lineRule="auto"/>
        <w:rPr/>
      </w:pPr>
      <w:r w:rsidDel="00000000" w:rsidR="00000000" w:rsidRPr="00000000">
        <w:rPr>
          <w:rtl w:val="0"/>
        </w:rPr>
      </w:r>
    </w:p>
    <w:p w:rsidR="00000000" w:rsidDel="00000000" w:rsidP="00000000" w:rsidRDefault="00000000" w:rsidRPr="00000000" w14:paraId="000001C6">
      <w:pPr>
        <w:spacing w:after="0" w:before="0" w:lineRule="auto"/>
        <w:rPr/>
      </w:pPr>
      <w:r w:rsidDel="00000000" w:rsidR="00000000" w:rsidRPr="00000000">
        <w:rPr>
          <w:rtl w:val="0"/>
        </w:rPr>
      </w:r>
    </w:p>
    <w:p w:rsidR="00000000" w:rsidDel="00000000" w:rsidP="00000000" w:rsidRDefault="00000000" w:rsidRPr="00000000" w14:paraId="000001C7">
      <w:pPr>
        <w:spacing w:after="0" w:before="0" w:lineRule="auto"/>
        <w:rPr/>
      </w:pPr>
      <w:r w:rsidDel="00000000" w:rsidR="00000000" w:rsidRPr="00000000">
        <w:rPr>
          <w:rtl w:val="0"/>
        </w:rPr>
      </w:r>
    </w:p>
    <w:tbl>
      <w:tblPr>
        <w:tblStyle w:val="Table47"/>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1C8">
            <w:pPr>
              <w:rPr/>
            </w:pPr>
            <w:sdt>
              <w:sdtPr>
                <w:id w:val="601548509"/>
                <w:tag w:val="goog_rdk_46"/>
              </w:sdtPr>
              <w:sdtContent>
                <w:r w:rsidDel="00000000" w:rsidR="00000000" w:rsidRPr="00000000">
                  <w:rPr>
                    <w:rFonts w:ascii="Arial Unicode MS" w:cs="Arial Unicode MS" w:eastAsia="Arial Unicode MS" w:hAnsi="Arial Unicode MS"/>
                    <w:b w:val="1"/>
                    <w:bCs w:val="1"/>
                    <w:color w:val="ffffff"/>
                    <w:sz w:val="22"/>
                    <w:szCs w:val="22"/>
                    <w:rtl w:val="0"/>
                  </w:rPr>
                  <w:t xml:space="preserve">✏  Övning: Planera en kampanj med Verktyg 4</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C9">
            <w:pPr>
              <w:jc w:val="both"/>
              <w:rPr/>
            </w:pPr>
            <w:r w:rsidDel="00000000" w:rsidR="00000000" w:rsidRPr="00000000">
              <w:rPr>
                <w:rFonts w:ascii="Georgia" w:cs="Georgia" w:eastAsia="Georgia" w:hAnsi="Georgia"/>
                <w:color w:val="1a1a1a"/>
                <w:sz w:val="21"/>
                <w:szCs w:val="21"/>
                <w:rtl w:val="0"/>
              </w:rPr>
              <w:t xml:space="preserve">Tid: 40 minuter  |  Syfte: Genomföra en faktisk kampanjplanering med handbokens Verktyg 4.</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CA">
            <w:pPr>
              <w:jc w:val="both"/>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CB">
            <w:pPr>
              <w:jc w:val="both"/>
              <w:rPr/>
            </w:pPr>
            <w:r w:rsidDel="00000000" w:rsidR="00000000" w:rsidRPr="00000000">
              <w:rPr>
                <w:rFonts w:ascii="Georgia" w:cs="Georgia" w:eastAsia="Georgia" w:hAnsi="Georgia"/>
                <w:color w:val="1a1a1a"/>
                <w:sz w:val="21"/>
                <w:szCs w:val="21"/>
                <w:rtl w:val="0"/>
              </w:rPr>
              <w:t xml:space="preserve">1. Definiera målet: Vad vill vi förändra? Hur ser en seger ut? (8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CC">
            <w:pPr>
              <w:jc w:val="both"/>
              <w:rPr/>
            </w:pPr>
            <w:r w:rsidDel="00000000" w:rsidR="00000000" w:rsidRPr="00000000">
              <w:rPr>
                <w:rFonts w:ascii="Georgia" w:cs="Georgia" w:eastAsia="Georgia" w:hAnsi="Georgia"/>
                <w:color w:val="1a1a1a"/>
                <w:sz w:val="21"/>
                <w:szCs w:val="21"/>
                <w:rtl w:val="0"/>
              </w:rPr>
              <w:t xml:space="preserve">2. Formulera kravet: Tydligt, konkret, gemensamt. (7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CD">
            <w:pPr>
              <w:jc w:val="both"/>
              <w:rPr/>
            </w:pPr>
            <w:r w:rsidDel="00000000" w:rsidR="00000000" w:rsidRPr="00000000">
              <w:rPr>
                <w:rFonts w:ascii="Georgia" w:cs="Georgia" w:eastAsia="Georgia" w:hAnsi="Georgia"/>
                <w:color w:val="1a1a1a"/>
                <w:sz w:val="21"/>
                <w:szCs w:val="21"/>
                <w:rtl w:val="0"/>
              </w:rPr>
              <w:t xml:space="preserve">3. Fyll i aktivitetsplanen: Vad? Vem? När? Syfte? (15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CE">
            <w:pPr>
              <w:jc w:val="both"/>
              <w:rPr/>
            </w:pPr>
            <w:r w:rsidDel="00000000" w:rsidR="00000000" w:rsidRPr="00000000">
              <w:rPr>
                <w:rFonts w:ascii="Georgia" w:cs="Georgia" w:eastAsia="Georgia" w:hAnsi="Georgia"/>
                <w:color w:val="1a1a1a"/>
                <w:sz w:val="21"/>
                <w:szCs w:val="21"/>
                <w:rtl w:val="0"/>
              </w:rPr>
              <w:t xml:space="preserve">4. Identifiera risker och motåtgärder. (10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0.0" w:type="dxa"/>
              <w:left w:w="200.0" w:type="dxa"/>
              <w:bottom w:w="60.0" w:type="dxa"/>
              <w:right w:w="200.0" w:type="dxa"/>
            </w:tcMar>
          </w:tcPr>
          <w:p w:rsidR="00000000" w:rsidDel="00000000" w:rsidP="00000000" w:rsidRDefault="00000000" w:rsidRPr="00000000" w14:paraId="000001CF">
            <w:pPr>
              <w:rPr/>
            </w:pPr>
            <w:r w:rsidDel="00000000" w:rsidR="00000000" w:rsidRPr="00000000">
              <w:rPr>
                <w:rtl w:val="0"/>
              </w:rPr>
            </w:r>
          </w:p>
        </w:tc>
      </w:tr>
    </w:tbl>
    <w:p w:rsidR="00000000" w:rsidDel="00000000" w:rsidP="00000000" w:rsidRDefault="00000000" w:rsidRPr="00000000" w14:paraId="000001D0">
      <w:pPr>
        <w:spacing w:after="0" w:before="0" w:lineRule="auto"/>
        <w:rPr/>
      </w:pPr>
      <w:r w:rsidDel="00000000" w:rsidR="00000000" w:rsidRPr="00000000">
        <w:rPr>
          <w:rtl w:val="0"/>
        </w:rPr>
      </w:r>
    </w:p>
    <w:p w:rsidR="00000000" w:rsidDel="00000000" w:rsidP="00000000" w:rsidRDefault="00000000" w:rsidRPr="00000000" w14:paraId="000001D1">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Del 5.2 – Taktik och eskalering  (60 min)</w:t>
      </w:r>
      <w:r w:rsidDel="00000000" w:rsidR="00000000" w:rsidRPr="00000000">
        <w:rPr>
          <w:rtl w:val="0"/>
        </w:rPr>
      </w:r>
    </w:p>
    <w:p w:rsidR="00000000" w:rsidDel="00000000" w:rsidP="00000000" w:rsidRDefault="00000000" w:rsidRPr="00000000" w14:paraId="000001D2">
      <w:pPr>
        <w:spacing w:after="100" w:before="80" w:lineRule="auto"/>
        <w:jc w:val="both"/>
        <w:rPr/>
      </w:pPr>
      <w:r w:rsidDel="00000000" w:rsidR="00000000" w:rsidRPr="00000000">
        <w:rPr>
          <w:rFonts w:ascii="Georgia" w:cs="Georgia" w:eastAsia="Georgia" w:hAnsi="Georgia"/>
          <w:color w:val="1a1a1a"/>
          <w:sz w:val="22"/>
          <w:szCs w:val="22"/>
          <w:rtl w:val="0"/>
        </w:rPr>
        <w:t xml:space="preserve">Taktikens grundprincip: Brett deltagande slår hög intensitet. Det är bättre att 50 deltagare gör något litet än 5 gör något stort. Eskalering ska aldrig gå snabbare än kollektivet klarar.</w:t>
      </w:r>
      <w:r w:rsidDel="00000000" w:rsidR="00000000" w:rsidRPr="00000000">
        <w:rPr>
          <w:rtl w:val="0"/>
        </w:rPr>
      </w:r>
    </w:p>
    <w:p w:rsidR="00000000" w:rsidDel="00000000" w:rsidP="00000000" w:rsidRDefault="00000000" w:rsidRPr="00000000" w14:paraId="000001D3">
      <w:pPr>
        <w:spacing w:after="0" w:before="0" w:lineRule="auto"/>
        <w:rPr/>
      </w:pPr>
      <w:r w:rsidDel="00000000" w:rsidR="00000000" w:rsidRPr="00000000">
        <w:rPr>
          <w:rtl w:val="0"/>
        </w:rPr>
      </w:r>
    </w:p>
    <w:tbl>
      <w:tblPr>
        <w:tblStyle w:val="Table48"/>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120.0" w:type="dxa"/>
              <w:left w:w="200.0" w:type="dxa"/>
              <w:bottom w:w="60.0" w:type="dxa"/>
              <w:right w:w="200.0" w:type="dxa"/>
            </w:tcMar>
          </w:tcPr>
          <w:p w:rsidR="00000000" w:rsidDel="00000000" w:rsidP="00000000" w:rsidRDefault="00000000" w:rsidRPr="00000000" w14:paraId="000001D4">
            <w:pPr>
              <w:rPr/>
            </w:pPr>
            <w:r w:rsidDel="00000000" w:rsidR="00000000" w:rsidRPr="00000000">
              <w:rPr>
                <w:rFonts w:ascii="Georgia" w:cs="Georgia" w:eastAsia="Georgia" w:hAnsi="Georgia"/>
                <w:b w:val="1"/>
                <w:bCs w:val="1"/>
                <w:color w:val="b5251c"/>
                <w:sz w:val="22"/>
                <w:szCs w:val="22"/>
                <w:rtl w:val="0"/>
              </w:rPr>
              <w:t xml:space="preserve">Eskaleringens tre nivåer</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1D5">
            <w:pPr>
              <w:jc w:val="both"/>
              <w:rPr/>
            </w:pPr>
            <w:r w:rsidDel="00000000" w:rsidR="00000000" w:rsidRPr="00000000">
              <w:rPr>
                <w:rFonts w:ascii="Georgia" w:cs="Georgia" w:eastAsia="Georgia" w:hAnsi="Georgia"/>
                <w:color w:val="1a1a1a"/>
                <w:sz w:val="21"/>
                <w:szCs w:val="21"/>
                <w:rtl w:val="0"/>
              </w:rPr>
              <w:t xml:space="preserve">Nivå 1 – Låg tröskel:  Samtal, informationsspridning, möten, gemensamma diskussioner</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1D6">
            <w:pPr>
              <w:jc w:val="both"/>
              <w:rPr/>
            </w:pPr>
            <w:r w:rsidDel="00000000" w:rsidR="00000000" w:rsidRPr="00000000">
              <w:rPr>
                <w:rFonts w:ascii="Georgia" w:cs="Georgia" w:eastAsia="Georgia" w:hAnsi="Georgia"/>
                <w:color w:val="1a1a1a"/>
                <w:sz w:val="21"/>
                <w:szCs w:val="21"/>
                <w:rtl w:val="0"/>
              </w:rPr>
              <w:t xml:space="preserve">Nivå 2 – Synlighet:  Gemensamma symboler, uttalanden, namninsamlingar</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1D7">
            <w:pPr>
              <w:jc w:val="both"/>
              <w:rPr/>
            </w:pPr>
            <w:r w:rsidDel="00000000" w:rsidR="00000000" w:rsidRPr="00000000">
              <w:rPr>
                <w:rFonts w:ascii="Georgia" w:cs="Georgia" w:eastAsia="Georgia" w:hAnsi="Georgia"/>
                <w:color w:val="1a1a1a"/>
                <w:sz w:val="21"/>
                <w:szCs w:val="21"/>
                <w:rtl w:val="0"/>
              </w:rPr>
              <w:t xml:space="preserve">Nivå 3 – Tryck:  Samordnade handlingar, offentlig synlighet, kollektiv påverkan</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0.0" w:type="dxa"/>
              <w:left w:w="200.0" w:type="dxa"/>
              <w:bottom w:w="80.0" w:type="dxa"/>
              <w:right w:w="200.0" w:type="dxa"/>
            </w:tcMar>
          </w:tcPr>
          <w:p w:rsidR="00000000" w:rsidDel="00000000" w:rsidP="00000000" w:rsidRDefault="00000000" w:rsidRPr="00000000" w14:paraId="000001D8">
            <w:pPr>
              <w:rPr/>
            </w:pPr>
            <w:r w:rsidDel="00000000" w:rsidR="00000000" w:rsidRPr="00000000">
              <w:rPr>
                <w:rtl w:val="0"/>
              </w:rPr>
            </w:r>
          </w:p>
        </w:tc>
      </w:tr>
    </w:tbl>
    <w:p w:rsidR="00000000" w:rsidDel="00000000" w:rsidP="00000000" w:rsidRDefault="00000000" w:rsidRPr="00000000" w14:paraId="000001D9">
      <w:pPr>
        <w:spacing w:after="0" w:before="0" w:lineRule="auto"/>
        <w:rPr/>
      </w:pPr>
      <w:r w:rsidDel="00000000" w:rsidR="00000000" w:rsidRPr="00000000">
        <w:rPr>
          <w:rtl w:val="0"/>
        </w:rPr>
      </w:r>
    </w:p>
    <w:tbl>
      <w:tblPr>
        <w:tblStyle w:val="Table49"/>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1DA">
            <w:pPr>
              <w:rPr/>
            </w:pPr>
            <w:r w:rsidDel="00000000" w:rsidR="00000000" w:rsidRPr="00000000">
              <w:rPr>
                <w:rFonts w:ascii="Georgia" w:cs="Georgia" w:eastAsia="Georgia" w:hAnsi="Georgia"/>
                <w:b w:val="1"/>
                <w:bCs w:val="1"/>
                <w:color w:val="ffffff"/>
                <w:sz w:val="22"/>
                <w:szCs w:val="22"/>
                <w:rtl w:val="0"/>
              </w:rPr>
              <w:t xml:space="preserve">💬  Reflektionsfrågor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1DB">
            <w:pPr>
              <w:jc w:val="both"/>
              <w:rPr/>
            </w:pPr>
            <w:sdt>
              <w:sdtPr>
                <w:id w:val="-2008937717"/>
                <w:tag w:val="goog_rdk_47"/>
              </w:sdtPr>
              <w:sdtContent>
                <w:r w:rsidDel="00000000" w:rsidR="00000000" w:rsidRPr="00000000">
                  <w:rPr>
                    <w:rFonts w:ascii="Cardo" w:cs="Cardo" w:eastAsia="Cardo" w:hAnsi="Cardo"/>
                    <w:color w:val="1a1a1a"/>
                    <w:sz w:val="21"/>
                    <w:szCs w:val="21"/>
                    <w:rtl w:val="0"/>
                  </w:rPr>
                  <w:t xml:space="preserve">→  Vad händer när man eskalerar snabbare än kollektivet klarar?</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1DC">
            <w:pPr>
              <w:jc w:val="both"/>
              <w:rPr/>
            </w:pPr>
            <w:sdt>
              <w:sdtPr>
                <w:id w:val="-805091062"/>
                <w:tag w:val="goog_rdk_48"/>
              </w:sdtPr>
              <w:sdtContent>
                <w:r w:rsidDel="00000000" w:rsidR="00000000" w:rsidRPr="00000000">
                  <w:rPr>
                    <w:rFonts w:ascii="Cardo" w:cs="Cardo" w:eastAsia="Cardo" w:hAnsi="Cardo"/>
                    <w:color w:val="1a1a1a"/>
                    <w:sz w:val="21"/>
                    <w:szCs w:val="21"/>
                    <w:rtl w:val="0"/>
                  </w:rPr>
                  <w:t xml:space="preserve">→  Vilka taktiker stänger ute vissa grupper – och hur kan de anpassas?</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1DD">
            <w:pPr>
              <w:jc w:val="both"/>
              <w:rPr/>
            </w:pPr>
            <w:sdt>
              <w:sdtPr>
                <w:id w:val="1733345664"/>
                <w:tag w:val="goog_rdk_49"/>
              </w:sdtPr>
              <w:sdtContent>
                <w:r w:rsidDel="00000000" w:rsidR="00000000" w:rsidRPr="00000000">
                  <w:rPr>
                    <w:rFonts w:ascii="Cardo" w:cs="Cardo" w:eastAsia="Cardo" w:hAnsi="Cardo"/>
                    <w:color w:val="1a1a1a"/>
                    <w:sz w:val="21"/>
                    <w:szCs w:val="21"/>
                    <w:rtl w:val="0"/>
                  </w:rPr>
                  <w:t xml:space="preserve">→  Hur väljer man taktik som skapar sammanhållning och inte bara tryck?</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1DE">
            <w:pPr>
              <w:rPr/>
            </w:pPr>
            <w:r w:rsidDel="00000000" w:rsidR="00000000" w:rsidRPr="00000000">
              <w:rPr>
                <w:rtl w:val="0"/>
              </w:rPr>
            </w:r>
          </w:p>
        </w:tc>
      </w:tr>
    </w:tbl>
    <w:p w:rsidR="00000000" w:rsidDel="00000000" w:rsidP="00000000" w:rsidRDefault="00000000" w:rsidRPr="00000000" w14:paraId="000001DF">
      <w:pPr>
        <w:spacing w:after="0" w:before="0" w:lineRule="auto"/>
        <w:rPr/>
      </w:pPr>
      <w:r w:rsidDel="00000000" w:rsidR="00000000" w:rsidRPr="00000000">
        <w:rPr>
          <w:rtl w:val="0"/>
        </w:rPr>
      </w:r>
    </w:p>
    <w:tbl>
      <w:tblPr>
        <w:tblStyle w:val="Table50"/>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1E0">
            <w:pPr>
              <w:rPr/>
            </w:pPr>
            <w:sdt>
              <w:sdtPr>
                <w:id w:val="373933808"/>
                <w:tag w:val="goog_rdk_50"/>
              </w:sdtPr>
              <w:sdtContent>
                <w:r w:rsidDel="00000000" w:rsidR="00000000" w:rsidRPr="00000000">
                  <w:rPr>
                    <w:rFonts w:ascii="Arial Unicode MS" w:cs="Arial Unicode MS" w:eastAsia="Arial Unicode MS" w:hAnsi="Arial Unicode MS"/>
                    <w:b w:val="1"/>
                    <w:bCs w:val="1"/>
                    <w:color w:val="ffffff"/>
                    <w:sz w:val="22"/>
                    <w:szCs w:val="22"/>
                    <w:rtl w:val="0"/>
                  </w:rPr>
                  <w:t xml:space="preserve">✏  Övning: Eskaleringstrappan – planera steg för steg</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E1">
            <w:pPr>
              <w:jc w:val="both"/>
              <w:rPr/>
            </w:pPr>
            <w:r w:rsidDel="00000000" w:rsidR="00000000" w:rsidRPr="00000000">
              <w:rPr>
                <w:rFonts w:ascii="Georgia" w:cs="Georgia" w:eastAsia="Georgia" w:hAnsi="Georgia"/>
                <w:color w:val="1a1a1a"/>
                <w:sz w:val="21"/>
                <w:szCs w:val="21"/>
                <w:rtl w:val="0"/>
              </w:rPr>
              <w:t xml:space="preserve">Tid: 30 minuter  |  Syfte: Planera en realistisk eskaleringskedja utifrån ett konkret krav.</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E2">
            <w:pPr>
              <w:jc w:val="both"/>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E3">
            <w:pPr>
              <w:jc w:val="both"/>
              <w:rPr/>
            </w:pPr>
            <w:r w:rsidDel="00000000" w:rsidR="00000000" w:rsidRPr="00000000">
              <w:rPr>
                <w:rFonts w:ascii="Georgia" w:cs="Georgia" w:eastAsia="Georgia" w:hAnsi="Georgia"/>
                <w:color w:val="1a1a1a"/>
                <w:sz w:val="21"/>
                <w:szCs w:val="21"/>
                <w:rtl w:val="0"/>
              </w:rPr>
              <w:t xml:space="preserve">Använd Verktyg 3 från handboken: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E4">
            <w:pPr>
              <w:jc w:val="both"/>
              <w:rPr/>
            </w:pPr>
            <w:r w:rsidDel="00000000" w:rsidR="00000000" w:rsidRPr="00000000">
              <w:rPr>
                <w:rFonts w:ascii="Georgia" w:cs="Georgia" w:eastAsia="Georgia" w:hAnsi="Georgia"/>
                <w:color w:val="1a1a1a"/>
                <w:sz w:val="21"/>
                <w:szCs w:val="21"/>
                <w:rtl w:val="0"/>
              </w:rPr>
              <w:t xml:space="preserve">1. Ta det krav ni definierade i del 5.1.</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E5">
            <w:pPr>
              <w:jc w:val="both"/>
              <w:rPr/>
            </w:pPr>
            <w:r w:rsidDel="00000000" w:rsidR="00000000" w:rsidRPr="00000000">
              <w:rPr>
                <w:rFonts w:ascii="Georgia" w:cs="Georgia" w:eastAsia="Georgia" w:hAnsi="Georgia"/>
                <w:color w:val="1a1a1a"/>
                <w:sz w:val="21"/>
                <w:szCs w:val="21"/>
                <w:rtl w:val="0"/>
              </w:rPr>
              <w:t xml:space="preserve">2. Fyll i trappan: Vilka handlingar på nivå 1? Nivå 2? Nivå 3?</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E6">
            <w:pPr>
              <w:jc w:val="both"/>
              <w:rPr/>
            </w:pPr>
            <w:r w:rsidDel="00000000" w:rsidR="00000000" w:rsidRPr="00000000">
              <w:rPr>
                <w:rFonts w:ascii="Georgia" w:cs="Georgia" w:eastAsia="Georgia" w:hAnsi="Georgia"/>
                <w:color w:val="1a1a1a"/>
                <w:sz w:val="21"/>
                <w:szCs w:val="21"/>
                <w:rtl w:val="0"/>
              </w:rPr>
              <w:t xml:space="preserve">3. Bedöm: Är kollektivet redo för varje steg?</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E7">
            <w:pPr>
              <w:jc w:val="both"/>
              <w:rPr/>
            </w:pPr>
            <w:r w:rsidDel="00000000" w:rsidR="00000000" w:rsidRPr="00000000">
              <w:rPr>
                <w:rFonts w:ascii="Georgia" w:cs="Georgia" w:eastAsia="Georgia" w:hAnsi="Georgia"/>
                <w:color w:val="1a1a1a"/>
                <w:sz w:val="21"/>
                <w:szCs w:val="21"/>
                <w:rtl w:val="0"/>
              </w:rPr>
              <w:t xml:space="preserve">4. Diskutera: Vad är triggern för att ta nästa steg?</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0.0" w:type="dxa"/>
              <w:left w:w="200.0" w:type="dxa"/>
              <w:bottom w:w="60.0" w:type="dxa"/>
              <w:right w:w="200.0" w:type="dxa"/>
            </w:tcMar>
          </w:tcPr>
          <w:p w:rsidR="00000000" w:rsidDel="00000000" w:rsidP="00000000" w:rsidRDefault="00000000" w:rsidRPr="00000000" w14:paraId="000001E8">
            <w:pPr>
              <w:rPr/>
            </w:pPr>
            <w:r w:rsidDel="00000000" w:rsidR="00000000" w:rsidRPr="00000000">
              <w:rPr>
                <w:rtl w:val="0"/>
              </w:rPr>
            </w:r>
          </w:p>
        </w:tc>
      </w:tr>
    </w:tbl>
    <w:p w:rsidR="00000000" w:rsidDel="00000000" w:rsidP="00000000" w:rsidRDefault="00000000" w:rsidRPr="00000000" w14:paraId="000001E9">
      <w:pPr>
        <w:spacing w:after="0" w:before="0" w:lineRule="auto"/>
        <w:rPr/>
      </w:pPr>
      <w:r w:rsidDel="00000000" w:rsidR="00000000" w:rsidRPr="00000000">
        <w:rPr>
          <w:rtl w:val="0"/>
        </w:rPr>
      </w:r>
    </w:p>
    <w:p w:rsidR="00000000" w:rsidDel="00000000" w:rsidP="00000000" w:rsidRDefault="00000000" w:rsidRPr="00000000" w14:paraId="000001EA">
      <w:pPr>
        <w:pStyle w:val="Heading2"/>
        <w:spacing w:after="100" w:before="300" w:lineRule="auto"/>
        <w:rPr/>
      </w:pPr>
      <w:r w:rsidDel="00000000" w:rsidR="00000000" w:rsidRPr="00000000">
        <w:rPr>
          <w:rtl w:val="0"/>
        </w:rPr>
      </w:r>
    </w:p>
    <w:p w:rsidR="00000000" w:rsidDel="00000000" w:rsidP="00000000" w:rsidRDefault="00000000" w:rsidRPr="00000000" w14:paraId="000001EB">
      <w:pPr>
        <w:pStyle w:val="Heading2"/>
        <w:spacing w:after="100" w:before="300" w:lineRule="auto"/>
        <w:rPr/>
      </w:pPr>
      <w:r w:rsidDel="00000000" w:rsidR="00000000" w:rsidRPr="00000000">
        <w:rPr>
          <w:rtl w:val="0"/>
        </w:rPr>
      </w:r>
    </w:p>
    <w:p w:rsidR="00000000" w:rsidDel="00000000" w:rsidP="00000000" w:rsidRDefault="00000000" w:rsidRPr="00000000" w14:paraId="000001EC">
      <w:pPr>
        <w:pStyle w:val="Heading2"/>
        <w:spacing w:after="100" w:before="300" w:lineRule="auto"/>
        <w:rPr/>
      </w:pPr>
      <w:r w:rsidDel="00000000" w:rsidR="00000000" w:rsidRPr="00000000">
        <w:rPr>
          <w:rtl w:val="0"/>
        </w:rPr>
      </w:r>
    </w:p>
    <w:p w:rsidR="00000000" w:rsidDel="00000000" w:rsidP="00000000" w:rsidRDefault="00000000" w:rsidRPr="00000000" w14:paraId="000001ED">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Del 5.3 – Motstånd  (60 min)</w:t>
      </w:r>
      <w:r w:rsidDel="00000000" w:rsidR="00000000" w:rsidRPr="00000000">
        <w:rPr>
          <w:rtl w:val="0"/>
        </w:rPr>
      </w:r>
    </w:p>
    <w:p w:rsidR="00000000" w:rsidDel="00000000" w:rsidP="00000000" w:rsidRDefault="00000000" w:rsidRPr="00000000" w14:paraId="000001EE">
      <w:pPr>
        <w:spacing w:after="100" w:before="80" w:lineRule="auto"/>
        <w:jc w:val="both"/>
        <w:rPr/>
      </w:pPr>
      <w:r w:rsidDel="00000000" w:rsidR="00000000" w:rsidRPr="00000000">
        <w:rPr>
          <w:rFonts w:ascii="Georgia" w:cs="Georgia" w:eastAsia="Georgia" w:hAnsi="Georgia"/>
          <w:color w:val="1a1a1a"/>
          <w:sz w:val="22"/>
          <w:szCs w:val="22"/>
          <w:rtl w:val="0"/>
        </w:rPr>
        <w:t xml:space="preserve">Inget organiseringsarbete sker utan motstånd. Motstånd är ett tecken på att organiseringen fungerar – inte ett misslyckande.</w:t>
      </w:r>
      <w:r w:rsidDel="00000000" w:rsidR="00000000" w:rsidRPr="00000000">
        <w:rPr>
          <w:rtl w:val="0"/>
        </w:rPr>
      </w:r>
    </w:p>
    <w:p w:rsidR="00000000" w:rsidDel="00000000" w:rsidP="00000000" w:rsidRDefault="00000000" w:rsidRPr="00000000" w14:paraId="000001EF">
      <w:pPr>
        <w:spacing w:after="0" w:before="0" w:lineRule="auto"/>
        <w:rPr/>
      </w:pPr>
      <w:r w:rsidDel="00000000" w:rsidR="00000000" w:rsidRPr="00000000">
        <w:rPr>
          <w:rtl w:val="0"/>
        </w:rPr>
      </w:r>
    </w:p>
    <w:tbl>
      <w:tblPr>
        <w:tblStyle w:val="Table51"/>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120.0" w:type="dxa"/>
              <w:left w:w="200.0" w:type="dxa"/>
              <w:bottom w:w="60.0" w:type="dxa"/>
              <w:right w:w="200.0" w:type="dxa"/>
            </w:tcMar>
          </w:tcPr>
          <w:p w:rsidR="00000000" w:rsidDel="00000000" w:rsidP="00000000" w:rsidRDefault="00000000" w:rsidRPr="00000000" w14:paraId="000001F0">
            <w:pPr>
              <w:rPr/>
            </w:pPr>
            <w:r w:rsidDel="00000000" w:rsidR="00000000" w:rsidRPr="00000000">
              <w:rPr>
                <w:rFonts w:ascii="Georgia" w:cs="Georgia" w:eastAsia="Georgia" w:hAnsi="Georgia"/>
                <w:b w:val="1"/>
                <w:bCs w:val="1"/>
                <w:color w:val="b5251c"/>
                <w:sz w:val="22"/>
                <w:szCs w:val="22"/>
                <w:rtl w:val="0"/>
              </w:rPr>
              <w:t xml:space="preserve">Motståndet tar många former</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1F1">
            <w:pPr>
              <w:jc w:val="both"/>
              <w:rPr/>
            </w:pPr>
            <w:r w:rsidDel="00000000" w:rsidR="00000000" w:rsidRPr="00000000">
              <w:rPr>
                <w:rFonts w:ascii="Georgia" w:cs="Georgia" w:eastAsia="Georgia" w:hAnsi="Georgia"/>
                <w:color w:val="1a1a1a"/>
                <w:sz w:val="21"/>
                <w:szCs w:val="21"/>
                <w:rtl w:val="0"/>
              </w:rPr>
              <w:t xml:space="preserve">•  Subtilt motstånd: Ifrågasättanden, rykten, försök att splittra kollektivet</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1F2">
            <w:pPr>
              <w:jc w:val="both"/>
              <w:rPr/>
            </w:pPr>
            <w:r w:rsidDel="00000000" w:rsidR="00000000" w:rsidRPr="00000000">
              <w:rPr>
                <w:rFonts w:ascii="Georgia" w:cs="Georgia" w:eastAsia="Georgia" w:hAnsi="Georgia"/>
                <w:color w:val="1a1a1a"/>
                <w:sz w:val="21"/>
                <w:szCs w:val="21"/>
                <w:rtl w:val="0"/>
              </w:rPr>
              <w:t xml:space="preserve">•  Öppet motstånd: Repressiva åtgärder, individuella samtal, varningar</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1F3">
            <w:pPr>
              <w:jc w:val="both"/>
              <w:rPr/>
            </w:pPr>
            <w:r w:rsidDel="00000000" w:rsidR="00000000" w:rsidRPr="00000000">
              <w:rPr>
                <w:rFonts w:ascii="Georgia" w:cs="Georgia" w:eastAsia="Georgia" w:hAnsi="Georgia"/>
                <w:color w:val="1a1a1a"/>
                <w:sz w:val="21"/>
                <w:szCs w:val="21"/>
                <w:rtl w:val="0"/>
              </w:rPr>
              <w:t xml:space="preserve">•  Internt motstånd: Rädsla, trötthet, oenighet inom kollektivet</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0.0" w:type="dxa"/>
              <w:left w:w="200.0" w:type="dxa"/>
              <w:bottom w:w="80.0" w:type="dxa"/>
              <w:right w:w="200.0" w:type="dxa"/>
            </w:tcMar>
          </w:tcPr>
          <w:p w:rsidR="00000000" w:rsidDel="00000000" w:rsidP="00000000" w:rsidRDefault="00000000" w:rsidRPr="00000000" w14:paraId="000001F4">
            <w:pPr>
              <w:rPr/>
            </w:pPr>
            <w:r w:rsidDel="00000000" w:rsidR="00000000" w:rsidRPr="00000000">
              <w:rPr>
                <w:rtl w:val="0"/>
              </w:rPr>
            </w:r>
          </w:p>
        </w:tc>
      </w:tr>
    </w:tbl>
    <w:p w:rsidR="00000000" w:rsidDel="00000000" w:rsidP="00000000" w:rsidRDefault="00000000" w:rsidRPr="00000000" w14:paraId="000001F5">
      <w:pPr>
        <w:spacing w:after="0" w:before="0" w:lineRule="auto"/>
        <w:rPr/>
      </w:pPr>
      <w:r w:rsidDel="00000000" w:rsidR="00000000" w:rsidRPr="00000000">
        <w:rPr>
          <w:rtl w:val="0"/>
        </w:rPr>
      </w:r>
    </w:p>
    <w:tbl>
      <w:tblPr>
        <w:tblStyle w:val="Table52"/>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1F6">
            <w:pPr>
              <w:rPr/>
            </w:pPr>
            <w:r w:rsidDel="00000000" w:rsidR="00000000" w:rsidRPr="00000000">
              <w:rPr>
                <w:rFonts w:ascii="Georgia" w:cs="Georgia" w:eastAsia="Georgia" w:hAnsi="Georgia"/>
                <w:b w:val="1"/>
                <w:bCs w:val="1"/>
                <w:color w:val="ffffff"/>
                <w:sz w:val="22"/>
                <w:szCs w:val="22"/>
                <w:rtl w:val="0"/>
              </w:rPr>
              <w:t xml:space="preserve">💬  Reflektionsfrågor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1F7">
            <w:pPr>
              <w:jc w:val="both"/>
              <w:rPr/>
            </w:pPr>
            <w:sdt>
              <w:sdtPr>
                <w:id w:val="-377457844"/>
                <w:tag w:val="goog_rdk_51"/>
              </w:sdtPr>
              <w:sdtContent>
                <w:r w:rsidDel="00000000" w:rsidR="00000000" w:rsidRPr="00000000">
                  <w:rPr>
                    <w:rFonts w:ascii="Cardo" w:cs="Cardo" w:eastAsia="Cardo" w:hAnsi="Cardo"/>
                    <w:color w:val="1a1a1a"/>
                    <w:sz w:val="21"/>
                    <w:szCs w:val="21"/>
                    <w:rtl w:val="0"/>
                  </w:rPr>
                  <w:t xml:space="preserve">→  Varför är motstånd ett tecken på att organiseringen fungerar?</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1F8">
            <w:pPr>
              <w:jc w:val="both"/>
              <w:rPr/>
            </w:pPr>
            <w:sdt>
              <w:sdtPr>
                <w:id w:val="-715633093"/>
                <w:tag w:val="goog_rdk_52"/>
              </w:sdtPr>
              <w:sdtContent>
                <w:r w:rsidDel="00000000" w:rsidR="00000000" w:rsidRPr="00000000">
                  <w:rPr>
                    <w:rFonts w:ascii="Cardo" w:cs="Cardo" w:eastAsia="Cardo" w:hAnsi="Cardo"/>
                    <w:color w:val="1a1a1a"/>
                    <w:sz w:val="21"/>
                    <w:szCs w:val="21"/>
                    <w:rtl w:val="0"/>
                  </w:rPr>
                  <w:t xml:space="preserve">→  Vad gör arbetsgivare för att försöka stoppa organisering – och hur bemöts det?</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1F9">
            <w:pPr>
              <w:jc w:val="both"/>
              <w:rPr/>
            </w:pPr>
            <w:sdt>
              <w:sdtPr>
                <w:id w:val="-77113933"/>
                <w:tag w:val="goog_rdk_53"/>
              </w:sdtPr>
              <w:sdtContent>
                <w:r w:rsidDel="00000000" w:rsidR="00000000" w:rsidRPr="00000000">
                  <w:rPr>
                    <w:rFonts w:ascii="Cardo" w:cs="Cardo" w:eastAsia="Cardo" w:hAnsi="Cardo"/>
                    <w:color w:val="1a1a1a"/>
                    <w:sz w:val="21"/>
                    <w:szCs w:val="21"/>
                    <w:rtl w:val="0"/>
                  </w:rPr>
                  <w:t xml:space="preserve">→  Hur hanterar ni rädsla och trötthet inom kollektivet utan att avfärda dem?</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1FA">
            <w:pPr>
              <w:rPr/>
            </w:pPr>
            <w:r w:rsidDel="00000000" w:rsidR="00000000" w:rsidRPr="00000000">
              <w:rPr>
                <w:rtl w:val="0"/>
              </w:rPr>
            </w:r>
          </w:p>
        </w:tc>
      </w:tr>
    </w:tbl>
    <w:p w:rsidR="00000000" w:rsidDel="00000000" w:rsidP="00000000" w:rsidRDefault="00000000" w:rsidRPr="00000000" w14:paraId="000001FB">
      <w:pPr>
        <w:spacing w:after="0" w:before="0" w:lineRule="auto"/>
        <w:rPr/>
      </w:pPr>
      <w:r w:rsidDel="00000000" w:rsidR="00000000" w:rsidRPr="00000000">
        <w:rPr>
          <w:rtl w:val="0"/>
        </w:rPr>
      </w:r>
    </w:p>
    <w:tbl>
      <w:tblPr>
        <w:tblStyle w:val="Table53"/>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1FC">
            <w:pPr>
              <w:rPr/>
            </w:pPr>
            <w:sdt>
              <w:sdtPr>
                <w:id w:val="-2043809256"/>
                <w:tag w:val="goog_rdk_54"/>
              </w:sdtPr>
              <w:sdtContent>
                <w:r w:rsidDel="00000000" w:rsidR="00000000" w:rsidRPr="00000000">
                  <w:rPr>
                    <w:rFonts w:ascii="Arial Unicode MS" w:cs="Arial Unicode MS" w:eastAsia="Arial Unicode MS" w:hAnsi="Arial Unicode MS"/>
                    <w:b w:val="1"/>
                    <w:bCs w:val="1"/>
                    <w:color w:val="ffffff"/>
                    <w:sz w:val="22"/>
                    <w:szCs w:val="22"/>
                    <w:rtl w:val="0"/>
                  </w:rPr>
                  <w:t xml:space="preserve">✏  Övning: Motståndssimulering</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FD">
            <w:pPr>
              <w:jc w:val="both"/>
              <w:rPr/>
            </w:pPr>
            <w:r w:rsidDel="00000000" w:rsidR="00000000" w:rsidRPr="00000000">
              <w:rPr>
                <w:rFonts w:ascii="Georgia" w:cs="Georgia" w:eastAsia="Georgia" w:hAnsi="Georgia"/>
                <w:color w:val="1a1a1a"/>
                <w:sz w:val="21"/>
                <w:szCs w:val="21"/>
                <w:rtl w:val="0"/>
              </w:rPr>
              <w:t xml:space="preserve">Tid: 30 minuter  |  Syfte: Förbereda gruppen på verkliga motstrategier från arbetsgivaren.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FE">
            <w:pPr>
              <w:jc w:val="both"/>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1FF">
            <w:pPr>
              <w:jc w:val="both"/>
              <w:rPr/>
            </w:pPr>
            <w:r w:rsidDel="00000000" w:rsidR="00000000" w:rsidRPr="00000000">
              <w:rPr>
                <w:rFonts w:ascii="Georgia" w:cs="Georgia" w:eastAsia="Georgia" w:hAnsi="Georgia"/>
                <w:color w:val="1a1a1a"/>
                <w:sz w:val="21"/>
                <w:szCs w:val="21"/>
                <w:rtl w:val="0"/>
              </w:rPr>
              <w:t xml:space="preserve">Person A = Arbetsplatsgruppen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200">
            <w:pPr>
              <w:jc w:val="both"/>
              <w:rPr/>
            </w:pPr>
            <w:r w:rsidDel="00000000" w:rsidR="00000000" w:rsidRPr="00000000">
              <w:rPr>
                <w:rFonts w:ascii="Georgia" w:cs="Georgia" w:eastAsia="Georgia" w:hAnsi="Georgia"/>
                <w:color w:val="1a1a1a"/>
                <w:sz w:val="21"/>
                <w:szCs w:val="21"/>
                <w:rtl w:val="0"/>
              </w:rPr>
              <w:t xml:space="preserve">Person B = Arbetsgivaren (med uppdraget att försöka stoppa kampanjen)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201">
            <w:pPr>
              <w:jc w:val="both"/>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202">
            <w:pPr>
              <w:jc w:val="both"/>
              <w:rPr/>
            </w:pPr>
            <w:r w:rsidDel="00000000" w:rsidR="00000000" w:rsidRPr="00000000">
              <w:rPr>
                <w:rFonts w:ascii="Georgia" w:cs="Georgia" w:eastAsia="Georgia" w:hAnsi="Georgia"/>
                <w:color w:val="1a1a1a"/>
                <w:sz w:val="21"/>
                <w:szCs w:val="21"/>
                <w:rtl w:val="0"/>
              </w:rPr>
              <w:t xml:space="preserve">1. B väljer tre motståndsstrategier (t.ex. ryktesspridning, individuella samtal, löften).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203">
            <w:pPr>
              <w:jc w:val="both"/>
              <w:rPr/>
            </w:pPr>
            <w:r w:rsidDel="00000000" w:rsidR="00000000" w:rsidRPr="00000000">
              <w:rPr>
                <w:rFonts w:ascii="Georgia" w:cs="Georgia" w:eastAsia="Georgia" w:hAnsi="Georgia"/>
                <w:color w:val="1a1a1a"/>
                <w:sz w:val="21"/>
                <w:szCs w:val="21"/>
                <w:rtl w:val="0"/>
              </w:rPr>
              <w:t xml:space="preserve">2. A diskuterar hur varje strategi ska mötas – utan att individer lämnas ensamma.</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204">
            <w:pPr>
              <w:jc w:val="both"/>
              <w:rPr/>
            </w:pPr>
            <w:r w:rsidDel="00000000" w:rsidR="00000000" w:rsidRPr="00000000">
              <w:rPr>
                <w:rFonts w:ascii="Georgia" w:cs="Georgia" w:eastAsia="Georgia" w:hAnsi="Georgia"/>
                <w:color w:val="1a1a1a"/>
                <w:sz w:val="21"/>
                <w:szCs w:val="21"/>
                <w:rtl w:val="0"/>
              </w:rPr>
              <w:t xml:space="preserve">3. Reflektera: Vad var svårast att möta? Vad stärkte gruppen mest?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0.0" w:type="dxa"/>
              <w:left w:w="200.0" w:type="dxa"/>
              <w:bottom w:w="60.0" w:type="dxa"/>
              <w:right w:w="200.0" w:type="dxa"/>
            </w:tcMar>
          </w:tcPr>
          <w:p w:rsidR="00000000" w:rsidDel="00000000" w:rsidP="00000000" w:rsidRDefault="00000000" w:rsidRPr="00000000" w14:paraId="00000205">
            <w:pPr>
              <w:rPr/>
            </w:pPr>
            <w:r w:rsidDel="00000000" w:rsidR="00000000" w:rsidRPr="00000000">
              <w:rPr>
                <w:rtl w:val="0"/>
              </w:rPr>
            </w:r>
          </w:p>
        </w:tc>
      </w:tr>
    </w:tbl>
    <w:p w:rsidR="00000000" w:rsidDel="00000000" w:rsidP="00000000" w:rsidRDefault="00000000" w:rsidRPr="00000000" w14:paraId="00000206">
      <w:pPr>
        <w:spacing w:after="0" w:before="0" w:lineRule="auto"/>
        <w:rPr/>
      </w:pPr>
      <w:r w:rsidDel="00000000" w:rsidR="00000000" w:rsidRPr="00000000">
        <w:rPr>
          <w:rtl w:val="0"/>
        </w:rPr>
      </w:r>
    </w:p>
    <w:tbl>
      <w:tblPr>
        <w:tblStyle w:val="Table54"/>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207">
            <w:pPr>
              <w:rPr/>
            </w:pPr>
            <w:r w:rsidDel="00000000" w:rsidR="00000000" w:rsidRPr="00000000">
              <w:rPr>
                <w:rFonts w:ascii="Georgia" w:cs="Georgia" w:eastAsia="Georgia" w:hAnsi="Georgia"/>
                <w:b w:val="1"/>
                <w:bCs w:val="1"/>
                <w:color w:val="ffffff"/>
                <w:sz w:val="22"/>
                <w:szCs w:val="22"/>
                <w:rtl w:val="0"/>
              </w:rPr>
              <w:t xml:space="preserve">📋  Studieledartips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208">
            <w:pPr>
              <w:jc w:val="both"/>
              <w:rPr/>
            </w:pPr>
            <w:r w:rsidDel="00000000" w:rsidR="00000000" w:rsidRPr="00000000">
              <w:rPr>
                <w:rFonts w:ascii="Georgia" w:cs="Georgia" w:eastAsia="Georgia" w:hAnsi="Georgia"/>
                <w:color w:val="1a1a1a"/>
                <w:sz w:val="21"/>
                <w:szCs w:val="21"/>
                <w:rtl w:val="0"/>
              </w:rPr>
              <w:t xml:space="preserve">Avslutning av modul 5:</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209">
            <w:pPr>
              <w:jc w:val="both"/>
              <w:rPr/>
            </w:pPr>
            <w:r w:rsidDel="00000000" w:rsidR="00000000" w:rsidRPr="00000000">
              <w:rPr>
                <w:rFonts w:ascii="Georgia" w:cs="Georgia" w:eastAsia="Georgia" w:hAnsi="Georgia"/>
                <w:color w:val="1a1a1a"/>
                <w:sz w:val="21"/>
                <w:szCs w:val="21"/>
                <w:rtl w:val="0"/>
              </w:rPr>
              <w:t xml:space="preserve">• Be gruppen identifiera ett verkligt krav de vill driva och ta hem kampanjplanen.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20A">
            <w:pPr>
              <w:jc w:val="both"/>
              <w:rPr/>
            </w:pPr>
            <w:r w:rsidDel="00000000" w:rsidR="00000000" w:rsidRPr="00000000">
              <w:rPr>
                <w:rFonts w:ascii="Georgia" w:cs="Georgia" w:eastAsia="Georgia" w:hAnsi="Georgia"/>
                <w:color w:val="1a1a1a"/>
                <w:sz w:val="21"/>
                <w:szCs w:val="21"/>
                <w:rtl w:val="0"/>
              </w:rPr>
              <w:t xml:space="preserve">• Påminn: När arbetsgivaren går till motangrepp är det ofta ett bevis på att kampanjen har effekt.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20B">
            <w:pPr>
              <w:jc w:val="both"/>
              <w:rPr/>
            </w:pPr>
            <w:r w:rsidDel="00000000" w:rsidR="00000000" w:rsidRPr="00000000">
              <w:rPr>
                <w:rFonts w:ascii="Georgia" w:cs="Georgia" w:eastAsia="Georgia" w:hAnsi="Georgia"/>
                <w:color w:val="1a1a1a"/>
                <w:sz w:val="21"/>
                <w:szCs w:val="21"/>
                <w:rtl w:val="0"/>
              </w:rPr>
              <w:t xml:space="preserve">• Betonar: Kalla alltid till förhandling när arbetsgivaren agerar mot individer.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20C">
            <w:pPr>
              <w:rPr/>
            </w:pPr>
            <w:r w:rsidDel="00000000" w:rsidR="00000000" w:rsidRPr="00000000">
              <w:rPr>
                <w:rtl w:val="0"/>
              </w:rPr>
            </w:r>
          </w:p>
        </w:tc>
      </w:tr>
    </w:tbl>
    <w:p w:rsidR="00000000" w:rsidDel="00000000" w:rsidP="00000000" w:rsidRDefault="00000000" w:rsidRPr="00000000" w14:paraId="0000020D">
      <w:pPr>
        <w:spacing w:after="0" w:before="0" w:lineRule="auto"/>
        <w:rPr/>
      </w:pPr>
      <w:r w:rsidDel="00000000" w:rsidR="00000000" w:rsidRPr="00000000">
        <w:rPr>
          <w:rtl w:val="0"/>
        </w:rPr>
      </w:r>
    </w:p>
    <w:tbl>
      <w:tblPr>
        <w:tblStyle w:val="Table55"/>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b5251c" w:space="0" w:sz="10" w:val="single"/>
              <w:bottom w:color="000000" w:space="0" w:sz="0" w:val="nil"/>
              <w:right w:color="000000" w:space="0" w:sz="0" w:val="nil"/>
            </w:tcBorders>
            <w:shd w:fill="f5efe2" w:val="clear"/>
            <w:tcMar>
              <w:top w:w="120.0" w:type="dxa"/>
              <w:left w:w="200.0" w:type="dxa"/>
              <w:bottom w:w="120.0" w:type="dxa"/>
              <w:right w:w="200.0" w:type="dxa"/>
            </w:tcMar>
          </w:tcPr>
          <w:p w:rsidR="00000000" w:rsidDel="00000000" w:rsidP="00000000" w:rsidRDefault="00000000" w:rsidRPr="00000000" w14:paraId="0000020E">
            <w:pPr>
              <w:rPr/>
            </w:pPr>
            <w:r w:rsidDel="00000000" w:rsidR="00000000" w:rsidRPr="00000000">
              <w:rPr>
                <w:rFonts w:ascii="Georgia" w:cs="Georgia" w:eastAsia="Georgia" w:hAnsi="Georgia"/>
                <w:sz w:val="21"/>
                <w:szCs w:val="21"/>
                <w:rtl w:val="0"/>
              </w:rPr>
              <w:t xml:space="preserve">💡  </w:t>
            </w:r>
            <w:r w:rsidDel="00000000" w:rsidR="00000000" w:rsidRPr="00000000">
              <w:rPr>
                <w:rFonts w:ascii="Georgia" w:cs="Georgia" w:eastAsia="Georgia" w:hAnsi="Georgia"/>
                <w:i w:val="1"/>
                <w:iCs w:val="1"/>
                <w:color w:val="1a1a1a"/>
                <w:sz w:val="21"/>
                <w:szCs w:val="21"/>
                <w:rtl w:val="0"/>
              </w:rPr>
              <w:t xml:space="preserve">Brett deltagande slår hög intensitet. Eskalera aldrig snabbare än kollektivet klarar.</w:t>
            </w:r>
            <w:r w:rsidDel="00000000" w:rsidR="00000000" w:rsidRPr="00000000">
              <w:rPr>
                <w:rtl w:val="0"/>
              </w:rPr>
            </w:r>
          </w:p>
        </w:tc>
      </w:tr>
    </w:tbl>
    <w:p w:rsidR="00000000" w:rsidDel="00000000" w:rsidP="00000000" w:rsidRDefault="00000000" w:rsidRPr="00000000" w14:paraId="0000020F">
      <w:pPr>
        <w:rPr/>
      </w:pPr>
      <w:r w:rsidDel="00000000" w:rsidR="00000000" w:rsidRPr="00000000">
        <w:br w:type="page"/>
      </w:r>
      <w:r w:rsidDel="00000000" w:rsidR="00000000" w:rsidRPr="00000000">
        <w:rPr>
          <w:rtl w:val="0"/>
        </w:rPr>
      </w:r>
    </w:p>
    <w:tbl>
      <w:tblPr>
        <w:tblStyle w:val="Table56"/>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200.0" w:type="dxa"/>
              <w:left w:w="260.0" w:type="dxa"/>
              <w:bottom w:w="80.0" w:type="dxa"/>
              <w:right w:w="260.0" w:type="dxa"/>
            </w:tcMar>
          </w:tcPr>
          <w:p w:rsidR="00000000" w:rsidDel="00000000" w:rsidP="00000000" w:rsidRDefault="00000000" w:rsidRPr="00000000" w14:paraId="00000210">
            <w:pPr>
              <w:rPr/>
            </w:pPr>
            <w:r w:rsidDel="00000000" w:rsidR="00000000" w:rsidRPr="00000000">
              <w:rPr>
                <w:rFonts w:ascii="Calibri" w:cs="Calibri" w:eastAsia="Calibri" w:hAnsi="Calibri"/>
                <w:b w:val="1"/>
                <w:bCs w:val="1"/>
                <w:color w:val="ddbbbb"/>
                <w:sz w:val="18"/>
                <w:szCs w:val="18"/>
                <w:rtl w:val="0"/>
              </w:rPr>
              <w:t xml:space="preserve">MODUL 6</w:t>
            </w:r>
            <w:r w:rsidDel="00000000" w:rsidR="00000000" w:rsidRPr="00000000">
              <w:rPr>
                <w:rtl w:val="0"/>
              </w:rPr>
            </w:r>
          </w:p>
          <w:p w:rsidR="00000000" w:rsidDel="00000000" w:rsidP="00000000" w:rsidRDefault="00000000" w:rsidRPr="00000000" w14:paraId="00000211">
            <w:pPr>
              <w:spacing w:after="40" w:before="40" w:lineRule="auto"/>
              <w:rPr/>
            </w:pPr>
            <w:r w:rsidDel="00000000" w:rsidR="00000000" w:rsidRPr="00000000">
              <w:rPr>
                <w:rFonts w:ascii="Georgia" w:cs="Georgia" w:eastAsia="Georgia" w:hAnsi="Georgia"/>
                <w:b w:val="1"/>
                <w:bCs w:val="1"/>
                <w:color w:val="ffffff"/>
                <w:sz w:val="40"/>
                <w:szCs w:val="40"/>
                <w:rtl w:val="0"/>
              </w:rPr>
              <w:t xml:space="preserve">Segrar, lärande och långsiktigt maktbygge</w:t>
            </w:r>
            <w:r w:rsidDel="00000000" w:rsidR="00000000" w:rsidRPr="00000000">
              <w:rPr>
                <w:rtl w:val="0"/>
              </w:rPr>
            </w:r>
          </w:p>
          <w:p w:rsidR="00000000" w:rsidDel="00000000" w:rsidP="00000000" w:rsidRDefault="00000000" w:rsidRPr="00000000" w14:paraId="00000212">
            <w:pPr>
              <w:rPr/>
            </w:pPr>
            <w:r w:rsidDel="00000000" w:rsidR="00000000" w:rsidRPr="00000000">
              <w:rPr>
                <w:rFonts w:ascii="Calibri" w:cs="Calibri" w:eastAsia="Calibri" w:hAnsi="Calibri"/>
                <w:color w:val="ffddcc"/>
                <w:sz w:val="20"/>
                <w:szCs w:val="20"/>
                <w:rtl w:val="0"/>
              </w:rPr>
              <w:t xml:space="preserve">⏱  2,5 timmar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120.0" w:type="dxa"/>
              <w:left w:w="260.0" w:type="dxa"/>
              <w:bottom w:w="120.0" w:type="dxa"/>
              <w:right w:w="260.0" w:type="dxa"/>
            </w:tcMar>
          </w:tcPr>
          <w:p w:rsidR="00000000" w:rsidDel="00000000" w:rsidP="00000000" w:rsidRDefault="00000000" w:rsidRPr="00000000" w14:paraId="00000213">
            <w:pPr>
              <w:jc w:val="both"/>
              <w:rPr/>
            </w:pPr>
            <w:r w:rsidDel="00000000" w:rsidR="00000000" w:rsidRPr="00000000">
              <w:rPr>
                <w:rFonts w:ascii="Georgia" w:cs="Georgia" w:eastAsia="Georgia" w:hAnsi="Georgia"/>
                <w:i w:val="1"/>
                <w:iCs w:val="1"/>
                <w:color w:val="1a1a1a"/>
                <w:sz w:val="22"/>
                <w:szCs w:val="22"/>
                <w:rtl w:val="0"/>
              </w:rPr>
              <w:t xml:space="preserve">Vi undersöker hur segrar hanteras strategiskt, hur lärande integreras och hur organiseringen görs till en del av vardagen.</w:t>
            </w:r>
            <w:r w:rsidDel="00000000" w:rsidR="00000000" w:rsidRPr="00000000">
              <w:rPr>
                <w:rtl w:val="0"/>
              </w:rPr>
            </w:r>
          </w:p>
        </w:tc>
      </w:tr>
    </w:tbl>
    <w:p w:rsidR="00000000" w:rsidDel="00000000" w:rsidP="00000000" w:rsidRDefault="00000000" w:rsidRPr="00000000" w14:paraId="00000214">
      <w:pPr>
        <w:spacing w:after="0" w:before="0" w:lineRule="auto"/>
        <w:rPr/>
      </w:pPr>
      <w:r w:rsidDel="00000000" w:rsidR="00000000" w:rsidRPr="00000000">
        <w:rPr>
          <w:rtl w:val="0"/>
        </w:rPr>
      </w:r>
    </w:p>
    <w:p w:rsidR="00000000" w:rsidDel="00000000" w:rsidP="00000000" w:rsidRDefault="00000000" w:rsidRPr="00000000" w14:paraId="00000215">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Läsanvisning</w:t>
      </w:r>
      <w:r w:rsidDel="00000000" w:rsidR="00000000" w:rsidRPr="00000000">
        <w:rPr>
          <w:rtl w:val="0"/>
        </w:rPr>
      </w:r>
    </w:p>
    <w:tbl>
      <w:tblPr>
        <w:tblStyle w:val="Table57"/>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120.0" w:type="dxa"/>
              <w:left w:w="200.0" w:type="dxa"/>
              <w:bottom w:w="60.0" w:type="dxa"/>
              <w:right w:w="200.0" w:type="dxa"/>
            </w:tcMar>
          </w:tcPr>
          <w:p w:rsidR="00000000" w:rsidDel="00000000" w:rsidP="00000000" w:rsidRDefault="00000000" w:rsidRPr="00000000" w14:paraId="00000216">
            <w:pPr>
              <w:rPr/>
            </w:pPr>
            <w:r w:rsidDel="00000000" w:rsidR="00000000" w:rsidRPr="00000000">
              <w:rPr>
                <w:rFonts w:ascii="Georgia" w:cs="Georgia" w:eastAsia="Georgia" w:hAnsi="Georgia"/>
                <w:b w:val="1"/>
                <w:bCs w:val="1"/>
                <w:color w:val="b5251c"/>
                <w:sz w:val="22"/>
                <w:szCs w:val="22"/>
                <w:rtl w:val="0"/>
              </w:rPr>
              <w:t xml:space="preserve">Förberedande läsning</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217">
            <w:pPr>
              <w:jc w:val="both"/>
              <w:rPr/>
            </w:pPr>
            <w:r w:rsidDel="00000000" w:rsidR="00000000" w:rsidRPr="00000000">
              <w:rPr>
                <w:rFonts w:ascii="Georgia" w:cs="Georgia" w:eastAsia="Georgia" w:hAnsi="Georgia"/>
                <w:color w:val="1a1a1a"/>
                <w:sz w:val="21"/>
                <w:szCs w:val="21"/>
                <w:rtl w:val="0"/>
              </w:rPr>
              <w:t xml:space="preserve">Kapitel 12 (Segrar och långsiktigt maktbygge) samt Sammanfattande checklista A–Ö i Del 2 av handboken</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0.0" w:type="dxa"/>
              <w:left w:w="200.0" w:type="dxa"/>
              <w:bottom w:w="80.0" w:type="dxa"/>
              <w:right w:w="200.0" w:type="dxa"/>
            </w:tcMar>
          </w:tcPr>
          <w:p w:rsidR="00000000" w:rsidDel="00000000" w:rsidP="00000000" w:rsidRDefault="00000000" w:rsidRPr="00000000" w14:paraId="00000218">
            <w:pPr>
              <w:rPr/>
            </w:pPr>
            <w:r w:rsidDel="00000000" w:rsidR="00000000" w:rsidRPr="00000000">
              <w:rPr>
                <w:rtl w:val="0"/>
              </w:rPr>
            </w:r>
          </w:p>
        </w:tc>
      </w:tr>
    </w:tbl>
    <w:p w:rsidR="00000000" w:rsidDel="00000000" w:rsidP="00000000" w:rsidRDefault="00000000" w:rsidRPr="00000000" w14:paraId="00000219">
      <w:pPr>
        <w:spacing w:after="0" w:before="0" w:lineRule="auto"/>
        <w:rPr/>
      </w:pPr>
      <w:r w:rsidDel="00000000" w:rsidR="00000000" w:rsidRPr="00000000">
        <w:rPr>
          <w:rtl w:val="0"/>
        </w:rPr>
      </w:r>
    </w:p>
    <w:p w:rsidR="00000000" w:rsidDel="00000000" w:rsidP="00000000" w:rsidRDefault="00000000" w:rsidRPr="00000000" w14:paraId="0000021A">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Del 6.1 – Att hantera segrar strategiskt  (45 min)</w:t>
      </w:r>
      <w:r w:rsidDel="00000000" w:rsidR="00000000" w:rsidRPr="00000000">
        <w:rPr>
          <w:rtl w:val="0"/>
        </w:rPr>
      </w:r>
    </w:p>
    <w:p w:rsidR="00000000" w:rsidDel="00000000" w:rsidP="00000000" w:rsidRDefault="00000000" w:rsidRPr="00000000" w14:paraId="0000021B">
      <w:pPr>
        <w:spacing w:after="100" w:before="80" w:lineRule="auto"/>
        <w:jc w:val="both"/>
        <w:rPr/>
      </w:pPr>
      <w:r w:rsidDel="00000000" w:rsidR="00000000" w:rsidRPr="00000000">
        <w:rPr>
          <w:rFonts w:ascii="Georgia" w:cs="Georgia" w:eastAsia="Georgia" w:hAnsi="Georgia"/>
          <w:color w:val="1a1a1a"/>
          <w:sz w:val="22"/>
          <w:szCs w:val="22"/>
          <w:rtl w:val="0"/>
        </w:rPr>
        <w:t xml:space="preserve">En seger är aldrig slutet på organiseringsarbetet. Den är ett steg på vägen. Hur segern hanteras avgör om kollektivet stärks eller försvagas på lång sikt.</w:t>
      </w:r>
      <w:r w:rsidDel="00000000" w:rsidR="00000000" w:rsidRPr="00000000">
        <w:rPr>
          <w:rtl w:val="0"/>
        </w:rPr>
      </w:r>
    </w:p>
    <w:p w:rsidR="00000000" w:rsidDel="00000000" w:rsidP="00000000" w:rsidRDefault="00000000" w:rsidRPr="00000000" w14:paraId="0000021C">
      <w:pPr>
        <w:spacing w:after="0" w:before="0" w:lineRule="auto"/>
        <w:rPr/>
      </w:pPr>
      <w:r w:rsidDel="00000000" w:rsidR="00000000" w:rsidRPr="00000000">
        <w:rPr>
          <w:rtl w:val="0"/>
        </w:rPr>
      </w:r>
    </w:p>
    <w:tbl>
      <w:tblPr>
        <w:tblStyle w:val="Table58"/>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8006"/>
        <w:tblGridChange w:id="0">
          <w:tblGrid>
            <w:gridCol w:w="900"/>
            <w:gridCol w:w="8006"/>
          </w:tblGrid>
        </w:tblGridChange>
      </w:tblGrid>
      <w:tr>
        <w:trPr>
          <w:cantSplit w:val="0"/>
          <w:tblHeader w:val="0"/>
        </w:trPr>
        <w:tc>
          <w:tcPr>
            <w:tcBorders>
              <w:top w:color="cccccc" w:space="0" w:sz="4" w:val="single"/>
              <w:left w:color="cccccc" w:space="0" w:sz="4" w:val="single"/>
              <w:bottom w:color="000000" w:space="0" w:sz="0" w:val="nil"/>
              <w:right w:color="000000" w:space="0" w:sz="0" w:val="nil"/>
            </w:tcBorders>
            <w:shd w:fill="ede0c8" w:val="clear"/>
            <w:tcMar>
              <w:top w:w="100.0" w:type="dxa"/>
              <w:left w:w="160.0" w:type="dxa"/>
              <w:bottom w:w="100.0" w:type="dxa"/>
              <w:right w:w="160.0" w:type="dxa"/>
            </w:tcMar>
            <w:vAlign w:val="center"/>
          </w:tcPr>
          <w:p w:rsidR="00000000" w:rsidDel="00000000" w:rsidP="00000000" w:rsidRDefault="00000000" w:rsidRPr="00000000" w14:paraId="0000021D">
            <w:pPr>
              <w:jc w:val="center"/>
              <w:rPr/>
            </w:pPr>
            <w:r w:rsidDel="00000000" w:rsidR="00000000" w:rsidRPr="00000000">
              <w:rPr>
                <w:rFonts w:ascii="Georgia" w:cs="Georgia" w:eastAsia="Georgia" w:hAnsi="Georgia"/>
                <w:b w:val="1"/>
                <w:bCs w:val="1"/>
                <w:color w:val="b5251c"/>
                <w:sz w:val="52"/>
                <w:szCs w:val="52"/>
                <w:rtl w:val="0"/>
              </w:rPr>
              <w:t xml:space="preserve">1</w:t>
            </w:r>
            <w:r w:rsidDel="00000000" w:rsidR="00000000" w:rsidRPr="00000000">
              <w:rPr>
                <w:rtl w:val="0"/>
              </w:rPr>
            </w:r>
          </w:p>
          <w:p w:rsidR="00000000" w:rsidDel="00000000" w:rsidP="00000000" w:rsidRDefault="00000000" w:rsidRPr="00000000" w14:paraId="0000021E">
            <w:pPr>
              <w:spacing w:before="0" w:lineRule="auto"/>
              <w:jc w:val="center"/>
              <w:rPr/>
            </w:pPr>
            <w:r w:rsidDel="00000000" w:rsidR="00000000" w:rsidRPr="00000000">
              <w:rPr>
                <w:rFonts w:ascii="Calibri" w:cs="Calibri" w:eastAsia="Calibri" w:hAnsi="Calibri"/>
                <w:b w:val="1"/>
                <w:bCs w:val="1"/>
                <w:color w:val="888888"/>
                <w:sz w:val="14"/>
                <w:szCs w:val="14"/>
                <w:rtl w:val="0"/>
              </w:rPr>
              <w:t xml:space="preserve">STEG</w:t>
            </w:r>
            <w:r w:rsidDel="00000000" w:rsidR="00000000" w:rsidRPr="00000000">
              <w:rPr>
                <w:rtl w:val="0"/>
              </w:rPr>
            </w:r>
          </w:p>
        </w:tc>
        <w:tc>
          <w:tcPr>
            <w:tcBorders>
              <w:top w:color="cccccc" w:space="0" w:sz="4" w:val="single"/>
              <w:left w:color="000000" w:space="0" w:sz="0" w:val="nil"/>
              <w:bottom w:color="000000" w:space="0" w:sz="0" w:val="nil"/>
              <w:right w:color="cccccc" w:space="0" w:sz="4" w:val="single"/>
            </w:tcBorders>
            <w:shd w:fill="ede0c8" w:val="clear"/>
            <w:tcMar>
              <w:top w:w="100.0" w:type="dxa"/>
              <w:left w:w="160.0" w:type="dxa"/>
              <w:bottom w:w="100.0" w:type="dxa"/>
              <w:right w:w="200.0" w:type="dxa"/>
            </w:tcMar>
          </w:tcPr>
          <w:p w:rsidR="00000000" w:rsidDel="00000000" w:rsidP="00000000" w:rsidRDefault="00000000" w:rsidRPr="00000000" w14:paraId="0000021F">
            <w:pPr>
              <w:spacing w:after="60" w:before="80" w:lineRule="auto"/>
              <w:rPr/>
            </w:pPr>
            <w:r w:rsidDel="00000000" w:rsidR="00000000" w:rsidRPr="00000000">
              <w:rPr>
                <w:rFonts w:ascii="Georgia" w:cs="Georgia" w:eastAsia="Georgia" w:hAnsi="Georgia"/>
                <w:b w:val="1"/>
                <w:bCs w:val="1"/>
                <w:color w:val="b5251c"/>
                <w:sz w:val="22"/>
                <w:szCs w:val="22"/>
                <w:rtl w:val="0"/>
              </w:rPr>
              <w:t xml:space="preserve">Synliggör</w:t>
            </w:r>
            <w:r w:rsidDel="00000000" w:rsidR="00000000" w:rsidRPr="00000000">
              <w:rPr>
                <w:rtl w:val="0"/>
              </w:rPr>
            </w:r>
          </w:p>
          <w:p w:rsidR="00000000" w:rsidDel="00000000" w:rsidP="00000000" w:rsidRDefault="00000000" w:rsidRPr="00000000" w14:paraId="00000220">
            <w:pPr>
              <w:spacing w:after="40" w:before="40" w:lineRule="auto"/>
              <w:jc w:val="both"/>
              <w:rPr/>
            </w:pPr>
            <w:r w:rsidDel="00000000" w:rsidR="00000000" w:rsidRPr="00000000">
              <w:rPr>
                <w:rFonts w:ascii="Georgia" w:cs="Georgia" w:eastAsia="Georgia" w:hAnsi="Georgia"/>
                <w:color w:val="1a1a1a"/>
                <w:sz w:val="21"/>
                <w:szCs w:val="21"/>
                <w:rtl w:val="0"/>
              </w:rPr>
              <w:t xml:space="preserve">Vad gjorde vi tillsammans? Vad fungerade? Vad lärde vi oss?</w:t>
            </w:r>
            <w:r w:rsidDel="00000000" w:rsidR="00000000" w:rsidRPr="00000000">
              <w:rPr>
                <w:rtl w:val="0"/>
              </w:rPr>
            </w:r>
          </w:p>
          <w:p w:rsidR="00000000" w:rsidDel="00000000" w:rsidP="00000000" w:rsidRDefault="00000000" w:rsidRPr="00000000" w14:paraId="00000221">
            <w:pPr>
              <w:spacing w:after="40" w:before="40" w:lineRule="auto"/>
              <w:jc w:val="both"/>
              <w:rPr/>
            </w:pPr>
            <w:r w:rsidDel="00000000" w:rsidR="00000000" w:rsidRPr="00000000">
              <w:rPr>
                <w:rFonts w:ascii="Georgia" w:cs="Georgia" w:eastAsia="Georgia" w:hAnsi="Georgia"/>
                <w:color w:val="1a1a1a"/>
                <w:sz w:val="21"/>
                <w:szCs w:val="21"/>
                <w:rtl w:val="0"/>
              </w:rPr>
              <w:t xml:space="preserve">Gemensam reflektion bygger kunskap och självförtroende.</w:t>
            </w:r>
            <w:r w:rsidDel="00000000" w:rsidR="00000000" w:rsidRPr="00000000">
              <w:rPr>
                <w:rtl w:val="0"/>
              </w:rPr>
            </w:r>
          </w:p>
          <w:p w:rsidR="00000000" w:rsidDel="00000000" w:rsidP="00000000" w:rsidRDefault="00000000" w:rsidRPr="00000000" w14:paraId="00000222">
            <w:pPr>
              <w:spacing w:after="0" w:before="60" w:lineRule="auto"/>
              <w:rPr/>
            </w:pPr>
            <w:r w:rsidDel="00000000" w:rsidR="00000000" w:rsidRPr="00000000">
              <w:rPr>
                <w:rtl w:val="0"/>
              </w:rPr>
            </w:r>
          </w:p>
        </w:tc>
      </w:tr>
      <w:tr>
        <w:trPr>
          <w:cantSplit w:val="0"/>
          <w:tblHeader w:val="0"/>
        </w:trPr>
        <w:tc>
          <w:tcPr>
            <w:tcBorders>
              <w:top w:color="000000" w:space="0" w:sz="0" w:val="nil"/>
              <w:left w:color="cccccc" w:space="0" w:sz="4" w:val="single"/>
              <w:bottom w:color="000000" w:space="0" w:sz="0" w:val="nil"/>
              <w:right w:color="000000" w:space="0" w:sz="0" w:val="nil"/>
            </w:tcBorders>
            <w:shd w:fill="ede0c8" w:val="clear"/>
            <w:tcMar>
              <w:top w:w="100.0" w:type="dxa"/>
              <w:left w:w="160.0" w:type="dxa"/>
              <w:bottom w:w="100.0" w:type="dxa"/>
              <w:right w:w="160.0" w:type="dxa"/>
            </w:tcMar>
            <w:vAlign w:val="center"/>
          </w:tcPr>
          <w:p w:rsidR="00000000" w:rsidDel="00000000" w:rsidP="00000000" w:rsidRDefault="00000000" w:rsidRPr="00000000" w14:paraId="00000223">
            <w:pPr>
              <w:jc w:val="center"/>
              <w:rPr/>
            </w:pPr>
            <w:r w:rsidDel="00000000" w:rsidR="00000000" w:rsidRPr="00000000">
              <w:rPr>
                <w:rFonts w:ascii="Georgia" w:cs="Georgia" w:eastAsia="Georgia" w:hAnsi="Georgia"/>
                <w:b w:val="1"/>
                <w:bCs w:val="1"/>
                <w:color w:val="b5251c"/>
                <w:sz w:val="52"/>
                <w:szCs w:val="52"/>
                <w:rtl w:val="0"/>
              </w:rPr>
              <w:t xml:space="preserve">2</w:t>
            </w:r>
            <w:r w:rsidDel="00000000" w:rsidR="00000000" w:rsidRPr="00000000">
              <w:rPr>
                <w:rtl w:val="0"/>
              </w:rPr>
            </w:r>
          </w:p>
          <w:p w:rsidR="00000000" w:rsidDel="00000000" w:rsidP="00000000" w:rsidRDefault="00000000" w:rsidRPr="00000000" w14:paraId="00000224">
            <w:pPr>
              <w:spacing w:before="0" w:lineRule="auto"/>
              <w:jc w:val="center"/>
              <w:rPr/>
            </w:pPr>
            <w:r w:rsidDel="00000000" w:rsidR="00000000" w:rsidRPr="00000000">
              <w:rPr>
                <w:rFonts w:ascii="Calibri" w:cs="Calibri" w:eastAsia="Calibri" w:hAnsi="Calibri"/>
                <w:b w:val="1"/>
                <w:bCs w:val="1"/>
                <w:color w:val="888888"/>
                <w:sz w:val="14"/>
                <w:szCs w:val="14"/>
                <w:rtl w:val="0"/>
              </w:rPr>
              <w:t xml:space="preserve">STEG</w:t>
            </w:r>
            <w:r w:rsidDel="00000000" w:rsidR="00000000" w:rsidRPr="00000000">
              <w:rPr>
                <w:rtl w:val="0"/>
              </w:rPr>
            </w:r>
          </w:p>
        </w:tc>
        <w:tc>
          <w:tcPr>
            <w:tcBorders>
              <w:top w:color="000000" w:space="0" w:sz="0" w:val="nil"/>
              <w:left w:color="000000" w:space="0" w:sz="0" w:val="nil"/>
              <w:bottom w:color="000000" w:space="0" w:sz="0" w:val="nil"/>
              <w:right w:color="cccccc" w:space="0" w:sz="4" w:val="single"/>
            </w:tcBorders>
            <w:shd w:fill="ede0c8" w:val="clear"/>
            <w:tcMar>
              <w:top w:w="100.0" w:type="dxa"/>
              <w:left w:w="160.0" w:type="dxa"/>
              <w:bottom w:w="100.0" w:type="dxa"/>
              <w:right w:w="200.0" w:type="dxa"/>
            </w:tcMar>
          </w:tcPr>
          <w:p w:rsidR="00000000" w:rsidDel="00000000" w:rsidP="00000000" w:rsidRDefault="00000000" w:rsidRPr="00000000" w14:paraId="00000225">
            <w:pPr>
              <w:spacing w:after="60" w:before="80" w:lineRule="auto"/>
              <w:rPr/>
            </w:pPr>
            <w:r w:rsidDel="00000000" w:rsidR="00000000" w:rsidRPr="00000000">
              <w:rPr>
                <w:rFonts w:ascii="Georgia" w:cs="Georgia" w:eastAsia="Georgia" w:hAnsi="Georgia"/>
                <w:b w:val="1"/>
                <w:bCs w:val="1"/>
                <w:color w:val="b5251c"/>
                <w:sz w:val="22"/>
                <w:szCs w:val="22"/>
                <w:rtl w:val="0"/>
              </w:rPr>
              <w:t xml:space="preserve">Fira</w:t>
            </w:r>
            <w:r w:rsidDel="00000000" w:rsidR="00000000" w:rsidRPr="00000000">
              <w:rPr>
                <w:rtl w:val="0"/>
              </w:rPr>
            </w:r>
          </w:p>
          <w:p w:rsidR="00000000" w:rsidDel="00000000" w:rsidP="00000000" w:rsidRDefault="00000000" w:rsidRPr="00000000" w14:paraId="00000226">
            <w:pPr>
              <w:spacing w:after="40" w:before="40" w:lineRule="auto"/>
              <w:jc w:val="both"/>
              <w:rPr/>
            </w:pPr>
            <w:r w:rsidDel="00000000" w:rsidR="00000000" w:rsidRPr="00000000">
              <w:rPr>
                <w:rFonts w:ascii="Georgia" w:cs="Georgia" w:eastAsia="Georgia" w:hAnsi="Georgia"/>
                <w:color w:val="1a1a1a"/>
                <w:sz w:val="21"/>
                <w:szCs w:val="21"/>
                <w:rtl w:val="0"/>
              </w:rPr>
              <w:t xml:space="preserve">Gemensamt firande stärker sammanhållning och självförtroende.</w:t>
            </w:r>
            <w:r w:rsidDel="00000000" w:rsidR="00000000" w:rsidRPr="00000000">
              <w:rPr>
                <w:rtl w:val="0"/>
              </w:rPr>
            </w:r>
          </w:p>
          <w:p w:rsidR="00000000" w:rsidDel="00000000" w:rsidP="00000000" w:rsidRDefault="00000000" w:rsidRPr="00000000" w14:paraId="00000227">
            <w:pPr>
              <w:spacing w:after="40" w:before="40" w:lineRule="auto"/>
              <w:jc w:val="both"/>
              <w:rPr/>
            </w:pPr>
            <w:r w:rsidDel="00000000" w:rsidR="00000000" w:rsidRPr="00000000">
              <w:rPr>
                <w:rFonts w:ascii="Georgia" w:cs="Georgia" w:eastAsia="Georgia" w:hAnsi="Georgia"/>
                <w:color w:val="1a1a1a"/>
                <w:sz w:val="21"/>
                <w:szCs w:val="21"/>
                <w:rtl w:val="0"/>
              </w:rPr>
              <w:t xml:space="preserve">Firandet behöver inte vara stort – det viktiga är att det är gemensamt.</w:t>
            </w:r>
            <w:r w:rsidDel="00000000" w:rsidR="00000000" w:rsidRPr="00000000">
              <w:rPr>
                <w:rtl w:val="0"/>
              </w:rPr>
            </w:r>
          </w:p>
          <w:p w:rsidR="00000000" w:rsidDel="00000000" w:rsidP="00000000" w:rsidRDefault="00000000" w:rsidRPr="00000000" w14:paraId="00000228">
            <w:pPr>
              <w:spacing w:after="0" w:before="60" w:lineRule="auto"/>
              <w:rPr/>
            </w:pPr>
            <w:r w:rsidDel="00000000" w:rsidR="00000000" w:rsidRPr="00000000">
              <w:rPr>
                <w:rtl w:val="0"/>
              </w:rPr>
            </w:r>
          </w:p>
        </w:tc>
      </w:tr>
      <w:tr>
        <w:trPr>
          <w:cantSplit w:val="0"/>
          <w:tblHeader w:val="0"/>
        </w:trPr>
        <w:tc>
          <w:tcPr>
            <w:tcBorders>
              <w:top w:color="000000" w:space="0" w:sz="0" w:val="nil"/>
              <w:left w:color="cccccc" w:space="0" w:sz="4" w:val="single"/>
              <w:bottom w:color="cccccc" w:space="0" w:sz="4" w:val="single"/>
              <w:right w:color="000000" w:space="0" w:sz="0" w:val="nil"/>
            </w:tcBorders>
            <w:shd w:fill="ede0c8" w:val="clear"/>
            <w:tcMar>
              <w:top w:w="100.0" w:type="dxa"/>
              <w:left w:w="160.0" w:type="dxa"/>
              <w:bottom w:w="100.0" w:type="dxa"/>
              <w:right w:w="160.0" w:type="dxa"/>
            </w:tcMar>
            <w:vAlign w:val="center"/>
          </w:tcPr>
          <w:p w:rsidR="00000000" w:rsidDel="00000000" w:rsidP="00000000" w:rsidRDefault="00000000" w:rsidRPr="00000000" w14:paraId="00000229">
            <w:pPr>
              <w:jc w:val="center"/>
              <w:rPr/>
            </w:pPr>
            <w:r w:rsidDel="00000000" w:rsidR="00000000" w:rsidRPr="00000000">
              <w:rPr>
                <w:rFonts w:ascii="Georgia" w:cs="Georgia" w:eastAsia="Georgia" w:hAnsi="Georgia"/>
                <w:b w:val="1"/>
                <w:bCs w:val="1"/>
                <w:color w:val="b5251c"/>
                <w:sz w:val="52"/>
                <w:szCs w:val="52"/>
                <w:rtl w:val="0"/>
              </w:rPr>
              <w:t xml:space="preserve">3</w:t>
            </w:r>
            <w:r w:rsidDel="00000000" w:rsidR="00000000" w:rsidRPr="00000000">
              <w:rPr>
                <w:rtl w:val="0"/>
              </w:rPr>
            </w:r>
          </w:p>
          <w:p w:rsidR="00000000" w:rsidDel="00000000" w:rsidP="00000000" w:rsidRDefault="00000000" w:rsidRPr="00000000" w14:paraId="0000022A">
            <w:pPr>
              <w:spacing w:before="0" w:lineRule="auto"/>
              <w:jc w:val="center"/>
              <w:rPr/>
            </w:pPr>
            <w:r w:rsidDel="00000000" w:rsidR="00000000" w:rsidRPr="00000000">
              <w:rPr>
                <w:rFonts w:ascii="Calibri" w:cs="Calibri" w:eastAsia="Calibri" w:hAnsi="Calibri"/>
                <w:b w:val="1"/>
                <w:bCs w:val="1"/>
                <w:color w:val="888888"/>
                <w:sz w:val="14"/>
                <w:szCs w:val="14"/>
                <w:rtl w:val="0"/>
              </w:rPr>
              <w:t xml:space="preserve">STEG</w:t>
            </w:r>
            <w:r w:rsidDel="00000000" w:rsidR="00000000" w:rsidRPr="00000000">
              <w:rPr>
                <w:rtl w:val="0"/>
              </w:rPr>
            </w:r>
          </w:p>
        </w:tc>
        <w:tc>
          <w:tcPr>
            <w:tcBorders>
              <w:top w:color="000000" w:space="0" w:sz="0" w:val="nil"/>
              <w:left w:color="000000" w:space="0" w:sz="0" w:val="nil"/>
              <w:bottom w:color="cccccc" w:space="0" w:sz="4" w:val="single"/>
              <w:right w:color="cccccc" w:space="0" w:sz="4" w:val="single"/>
            </w:tcBorders>
            <w:shd w:fill="ede0c8" w:val="clear"/>
            <w:tcMar>
              <w:top w:w="100.0" w:type="dxa"/>
              <w:left w:w="160.0" w:type="dxa"/>
              <w:bottom w:w="100.0" w:type="dxa"/>
              <w:right w:w="200.0" w:type="dxa"/>
            </w:tcMar>
          </w:tcPr>
          <w:p w:rsidR="00000000" w:rsidDel="00000000" w:rsidP="00000000" w:rsidRDefault="00000000" w:rsidRPr="00000000" w14:paraId="0000022B">
            <w:pPr>
              <w:spacing w:after="60" w:before="80" w:lineRule="auto"/>
              <w:rPr/>
            </w:pPr>
            <w:r w:rsidDel="00000000" w:rsidR="00000000" w:rsidRPr="00000000">
              <w:rPr>
                <w:rFonts w:ascii="Georgia" w:cs="Georgia" w:eastAsia="Georgia" w:hAnsi="Georgia"/>
                <w:b w:val="1"/>
                <w:bCs w:val="1"/>
                <w:color w:val="b5251c"/>
                <w:sz w:val="22"/>
                <w:szCs w:val="22"/>
                <w:rtl w:val="0"/>
              </w:rPr>
              <w:t xml:space="preserve">Konsolidera</w:t>
            </w:r>
            <w:r w:rsidDel="00000000" w:rsidR="00000000" w:rsidRPr="00000000">
              <w:rPr>
                <w:rtl w:val="0"/>
              </w:rPr>
            </w:r>
          </w:p>
          <w:p w:rsidR="00000000" w:rsidDel="00000000" w:rsidP="00000000" w:rsidRDefault="00000000" w:rsidRPr="00000000" w14:paraId="0000022C">
            <w:pPr>
              <w:spacing w:after="40" w:before="40" w:lineRule="auto"/>
              <w:jc w:val="both"/>
              <w:rPr/>
            </w:pPr>
            <w:r w:rsidDel="00000000" w:rsidR="00000000" w:rsidRPr="00000000">
              <w:rPr>
                <w:rFonts w:ascii="Georgia" w:cs="Georgia" w:eastAsia="Georgia" w:hAnsi="Georgia"/>
                <w:color w:val="1a1a1a"/>
                <w:sz w:val="21"/>
                <w:szCs w:val="21"/>
                <w:rtl w:val="0"/>
              </w:rPr>
              <w:t xml:space="preserve">Hur förvaltar vi styrkan? Vilka nya frågor är mogna att ta upp?</w:t>
            </w:r>
            <w:r w:rsidDel="00000000" w:rsidR="00000000" w:rsidRPr="00000000">
              <w:rPr>
                <w:rtl w:val="0"/>
              </w:rPr>
            </w:r>
          </w:p>
          <w:p w:rsidR="00000000" w:rsidDel="00000000" w:rsidP="00000000" w:rsidRDefault="00000000" w:rsidRPr="00000000" w14:paraId="0000022D">
            <w:pPr>
              <w:spacing w:after="40" w:before="40" w:lineRule="auto"/>
              <w:jc w:val="both"/>
              <w:rPr/>
            </w:pPr>
            <w:r w:rsidDel="00000000" w:rsidR="00000000" w:rsidRPr="00000000">
              <w:rPr>
                <w:rFonts w:ascii="Georgia" w:cs="Georgia" w:eastAsia="Georgia" w:hAnsi="Georgia"/>
                <w:color w:val="1a1a1a"/>
                <w:sz w:val="21"/>
                <w:szCs w:val="21"/>
                <w:rtl w:val="0"/>
              </w:rPr>
              <w:t xml:space="preserve">Planera hur organiseringen fortsätter – innan engagemanget sjunker.</w:t>
            </w:r>
            <w:r w:rsidDel="00000000" w:rsidR="00000000" w:rsidRPr="00000000">
              <w:rPr>
                <w:rtl w:val="0"/>
              </w:rPr>
            </w:r>
          </w:p>
          <w:p w:rsidR="00000000" w:rsidDel="00000000" w:rsidP="00000000" w:rsidRDefault="00000000" w:rsidRPr="00000000" w14:paraId="0000022E">
            <w:pPr>
              <w:spacing w:after="0" w:before="60" w:lineRule="auto"/>
              <w:rPr/>
            </w:pPr>
            <w:r w:rsidDel="00000000" w:rsidR="00000000" w:rsidRPr="00000000">
              <w:rPr>
                <w:rtl w:val="0"/>
              </w:rPr>
            </w:r>
          </w:p>
        </w:tc>
      </w:tr>
    </w:tbl>
    <w:p w:rsidR="00000000" w:rsidDel="00000000" w:rsidP="00000000" w:rsidRDefault="00000000" w:rsidRPr="00000000" w14:paraId="0000022F">
      <w:pPr>
        <w:spacing w:after="0" w:before="0" w:lineRule="auto"/>
        <w:rPr/>
      </w:pPr>
      <w:r w:rsidDel="00000000" w:rsidR="00000000" w:rsidRPr="00000000">
        <w:rPr>
          <w:rtl w:val="0"/>
        </w:rPr>
      </w:r>
    </w:p>
    <w:tbl>
      <w:tblPr>
        <w:tblStyle w:val="Table59"/>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230">
            <w:pPr>
              <w:rPr/>
            </w:pPr>
            <w:r w:rsidDel="00000000" w:rsidR="00000000" w:rsidRPr="00000000">
              <w:rPr>
                <w:rFonts w:ascii="Georgia" w:cs="Georgia" w:eastAsia="Georgia" w:hAnsi="Georgia"/>
                <w:b w:val="1"/>
                <w:bCs w:val="1"/>
                <w:color w:val="ffffff"/>
                <w:sz w:val="22"/>
                <w:szCs w:val="22"/>
                <w:rtl w:val="0"/>
              </w:rPr>
              <w:t xml:space="preserve">💬  Reflektionsfrågor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231">
            <w:pPr>
              <w:jc w:val="both"/>
              <w:rPr/>
            </w:pPr>
            <w:sdt>
              <w:sdtPr>
                <w:id w:val="-36363680"/>
                <w:tag w:val="goog_rdk_55"/>
              </w:sdtPr>
              <w:sdtContent>
                <w:r w:rsidDel="00000000" w:rsidR="00000000" w:rsidRPr="00000000">
                  <w:rPr>
                    <w:rFonts w:ascii="Cardo" w:cs="Cardo" w:eastAsia="Cardo" w:hAnsi="Cardo"/>
                    <w:color w:val="1a1a1a"/>
                    <w:sz w:val="21"/>
                    <w:szCs w:val="21"/>
                    <w:rtl w:val="0"/>
                  </w:rPr>
                  <w:t xml:space="preserve">→  Varför är firande av segrar en politisk handling – inte bara en symbolisk gest?</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232">
            <w:pPr>
              <w:jc w:val="both"/>
              <w:rPr/>
            </w:pPr>
            <w:sdt>
              <w:sdtPr>
                <w:id w:val="-533870796"/>
                <w:tag w:val="goog_rdk_56"/>
              </w:sdtPr>
              <w:sdtContent>
                <w:r w:rsidDel="00000000" w:rsidR="00000000" w:rsidRPr="00000000">
                  <w:rPr>
                    <w:rFonts w:ascii="Cardo" w:cs="Cardo" w:eastAsia="Cardo" w:hAnsi="Cardo"/>
                    <w:color w:val="1a1a1a"/>
                    <w:sz w:val="21"/>
                    <w:szCs w:val="21"/>
                    <w:rtl w:val="0"/>
                  </w:rPr>
                  <w:t xml:space="preserve">→  Hur firar man en seger utan att onödigtvis förstärka konflikt med arbetsgivaren?</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233">
            <w:pPr>
              <w:jc w:val="both"/>
              <w:rPr/>
            </w:pPr>
            <w:sdt>
              <w:sdtPr>
                <w:id w:val="167233770"/>
                <w:tag w:val="goog_rdk_57"/>
              </w:sdtPr>
              <w:sdtContent>
                <w:r w:rsidDel="00000000" w:rsidR="00000000" w:rsidRPr="00000000">
                  <w:rPr>
                    <w:rFonts w:ascii="Cardo" w:cs="Cardo" w:eastAsia="Cardo" w:hAnsi="Cardo"/>
                    <w:color w:val="1a1a1a"/>
                    <w:sz w:val="21"/>
                    <w:szCs w:val="21"/>
                    <w:rtl w:val="0"/>
                  </w:rPr>
                  <w:t xml:space="preserve">→  Vad riskerar att hända med engagemanget direkt efter en stor seger?</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234">
            <w:pPr>
              <w:rPr/>
            </w:pPr>
            <w:r w:rsidDel="00000000" w:rsidR="00000000" w:rsidRPr="00000000">
              <w:rPr>
                <w:rtl w:val="0"/>
              </w:rPr>
            </w:r>
          </w:p>
        </w:tc>
      </w:tr>
    </w:tbl>
    <w:p w:rsidR="00000000" w:rsidDel="00000000" w:rsidP="00000000" w:rsidRDefault="00000000" w:rsidRPr="00000000" w14:paraId="00000235">
      <w:pPr>
        <w:spacing w:after="0" w:before="0" w:lineRule="auto"/>
        <w:rPr/>
      </w:pPr>
      <w:r w:rsidDel="00000000" w:rsidR="00000000" w:rsidRPr="00000000">
        <w:rPr>
          <w:rtl w:val="0"/>
        </w:rPr>
      </w:r>
    </w:p>
    <w:p w:rsidR="00000000" w:rsidDel="00000000" w:rsidP="00000000" w:rsidRDefault="00000000" w:rsidRPr="00000000" w14:paraId="00000236">
      <w:pPr>
        <w:spacing w:after="0" w:before="0" w:lineRule="auto"/>
        <w:rPr/>
      </w:pPr>
      <w:r w:rsidDel="00000000" w:rsidR="00000000" w:rsidRPr="00000000">
        <w:rPr>
          <w:rtl w:val="0"/>
        </w:rPr>
      </w:r>
    </w:p>
    <w:p w:rsidR="00000000" w:rsidDel="00000000" w:rsidP="00000000" w:rsidRDefault="00000000" w:rsidRPr="00000000" w14:paraId="00000237">
      <w:pPr>
        <w:spacing w:after="0" w:before="0" w:lineRule="auto"/>
        <w:rPr/>
      </w:pPr>
      <w:r w:rsidDel="00000000" w:rsidR="00000000" w:rsidRPr="00000000">
        <w:rPr>
          <w:rtl w:val="0"/>
        </w:rPr>
      </w:r>
    </w:p>
    <w:p w:rsidR="00000000" w:rsidDel="00000000" w:rsidP="00000000" w:rsidRDefault="00000000" w:rsidRPr="00000000" w14:paraId="00000238">
      <w:pPr>
        <w:spacing w:after="0" w:before="0" w:lineRule="auto"/>
        <w:rPr/>
      </w:pPr>
      <w:r w:rsidDel="00000000" w:rsidR="00000000" w:rsidRPr="00000000">
        <w:rPr>
          <w:rtl w:val="0"/>
        </w:rPr>
      </w:r>
    </w:p>
    <w:p w:rsidR="00000000" w:rsidDel="00000000" w:rsidP="00000000" w:rsidRDefault="00000000" w:rsidRPr="00000000" w14:paraId="00000239">
      <w:pPr>
        <w:spacing w:after="0" w:before="0" w:lineRule="auto"/>
        <w:rPr/>
      </w:pPr>
      <w:r w:rsidDel="00000000" w:rsidR="00000000" w:rsidRPr="00000000">
        <w:rPr>
          <w:rtl w:val="0"/>
        </w:rPr>
      </w:r>
    </w:p>
    <w:tbl>
      <w:tblPr>
        <w:tblStyle w:val="Table60"/>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23A">
            <w:pPr>
              <w:rPr/>
            </w:pPr>
            <w:sdt>
              <w:sdtPr>
                <w:id w:val="-595196455"/>
                <w:tag w:val="goog_rdk_58"/>
              </w:sdtPr>
              <w:sdtContent>
                <w:r w:rsidDel="00000000" w:rsidR="00000000" w:rsidRPr="00000000">
                  <w:rPr>
                    <w:rFonts w:ascii="Arial Unicode MS" w:cs="Arial Unicode MS" w:eastAsia="Arial Unicode MS" w:hAnsi="Arial Unicode MS"/>
                    <w:b w:val="1"/>
                    <w:bCs w:val="1"/>
                    <w:color w:val="ffffff"/>
                    <w:sz w:val="22"/>
                    <w:szCs w:val="22"/>
                    <w:rtl w:val="0"/>
                  </w:rPr>
                  <w:t xml:space="preserve">✏  Övning: Segersimulering – hur hanterar ni segern?</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23B">
            <w:pPr>
              <w:jc w:val="both"/>
              <w:rPr/>
            </w:pPr>
            <w:r w:rsidDel="00000000" w:rsidR="00000000" w:rsidRPr="00000000">
              <w:rPr>
                <w:rFonts w:ascii="Georgia" w:cs="Georgia" w:eastAsia="Georgia" w:hAnsi="Georgia"/>
                <w:color w:val="1a1a1a"/>
                <w:sz w:val="21"/>
                <w:szCs w:val="21"/>
                <w:rtl w:val="0"/>
              </w:rPr>
              <w:t xml:space="preserve">Tid: 25 minuter  |  Scenario: Er kampanj har lyckats. Arbetsgivaren har gett efter på ert krav.</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23C">
            <w:pPr>
              <w:jc w:val="both"/>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23D">
            <w:pPr>
              <w:jc w:val="both"/>
              <w:rPr/>
            </w:pPr>
            <w:r w:rsidDel="00000000" w:rsidR="00000000" w:rsidRPr="00000000">
              <w:rPr>
                <w:rFonts w:ascii="Georgia" w:cs="Georgia" w:eastAsia="Georgia" w:hAnsi="Georgia"/>
                <w:color w:val="1a1a1a"/>
                <w:sz w:val="21"/>
                <w:szCs w:val="21"/>
                <w:rtl w:val="0"/>
              </w:rPr>
              <w:t xml:space="preserve">Diskutera i gruppen: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23E">
            <w:pPr>
              <w:jc w:val="both"/>
              <w:rPr/>
            </w:pPr>
            <w:r w:rsidDel="00000000" w:rsidR="00000000" w:rsidRPr="00000000">
              <w:rPr>
                <w:rFonts w:ascii="Georgia" w:cs="Georgia" w:eastAsia="Georgia" w:hAnsi="Georgia"/>
                <w:color w:val="1a1a1a"/>
                <w:sz w:val="21"/>
                <w:szCs w:val="21"/>
                <w:rtl w:val="0"/>
              </w:rPr>
              <w:t xml:space="preserve">1. Hur kommunicerar ni segern till kollektivet? (5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23F">
            <w:pPr>
              <w:jc w:val="both"/>
              <w:rPr/>
            </w:pPr>
            <w:r w:rsidDel="00000000" w:rsidR="00000000" w:rsidRPr="00000000">
              <w:rPr>
                <w:rFonts w:ascii="Georgia" w:cs="Georgia" w:eastAsia="Georgia" w:hAnsi="Georgia"/>
                <w:color w:val="1a1a1a"/>
                <w:sz w:val="21"/>
                <w:szCs w:val="21"/>
                <w:rtl w:val="0"/>
              </w:rPr>
              <w:t xml:space="preserve">2. Hur firar ni på ett sätt som stärker sammanhållningen? (5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240">
            <w:pPr>
              <w:jc w:val="both"/>
              <w:rPr/>
            </w:pPr>
            <w:r w:rsidDel="00000000" w:rsidR="00000000" w:rsidRPr="00000000">
              <w:rPr>
                <w:rFonts w:ascii="Georgia" w:cs="Georgia" w:eastAsia="Georgia" w:hAnsi="Georgia"/>
                <w:color w:val="1a1a1a"/>
                <w:sz w:val="21"/>
                <w:szCs w:val="21"/>
                <w:rtl w:val="0"/>
              </w:rPr>
              <w:t xml:space="preserve">3. Hur undviker ni att arbetsgivaren vänder resultatet mot er? (5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241">
            <w:pPr>
              <w:jc w:val="both"/>
              <w:rPr/>
            </w:pPr>
            <w:r w:rsidDel="00000000" w:rsidR="00000000" w:rsidRPr="00000000">
              <w:rPr>
                <w:rFonts w:ascii="Georgia" w:cs="Georgia" w:eastAsia="Georgia" w:hAnsi="Georgia"/>
                <w:color w:val="1a1a1a"/>
                <w:sz w:val="21"/>
                <w:szCs w:val="21"/>
                <w:rtl w:val="0"/>
              </w:rPr>
              <w:t xml:space="preserve">4. Vad är nästa fråga att ta upp – och hur fortsätter ni bygga styrka? (10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0.0" w:type="dxa"/>
              <w:left w:w="200.0" w:type="dxa"/>
              <w:bottom w:w="60.0" w:type="dxa"/>
              <w:right w:w="200.0" w:type="dxa"/>
            </w:tcMar>
          </w:tcPr>
          <w:p w:rsidR="00000000" w:rsidDel="00000000" w:rsidP="00000000" w:rsidRDefault="00000000" w:rsidRPr="00000000" w14:paraId="00000242">
            <w:pPr>
              <w:rPr/>
            </w:pPr>
            <w:r w:rsidDel="00000000" w:rsidR="00000000" w:rsidRPr="00000000">
              <w:rPr>
                <w:rtl w:val="0"/>
              </w:rPr>
            </w:r>
          </w:p>
        </w:tc>
      </w:tr>
    </w:tbl>
    <w:p w:rsidR="00000000" w:rsidDel="00000000" w:rsidP="00000000" w:rsidRDefault="00000000" w:rsidRPr="00000000" w14:paraId="00000243">
      <w:pPr>
        <w:spacing w:after="0" w:before="0" w:lineRule="auto"/>
        <w:rPr/>
      </w:pPr>
      <w:r w:rsidDel="00000000" w:rsidR="00000000" w:rsidRPr="00000000">
        <w:rPr>
          <w:rtl w:val="0"/>
        </w:rPr>
      </w:r>
    </w:p>
    <w:p w:rsidR="00000000" w:rsidDel="00000000" w:rsidP="00000000" w:rsidRDefault="00000000" w:rsidRPr="00000000" w14:paraId="00000244">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Del 6.2 – Lärande och långsiktigt maktbygge  (60 min)</w:t>
      </w:r>
      <w:r w:rsidDel="00000000" w:rsidR="00000000" w:rsidRPr="00000000">
        <w:rPr>
          <w:rtl w:val="0"/>
        </w:rPr>
      </w:r>
    </w:p>
    <w:p w:rsidR="00000000" w:rsidDel="00000000" w:rsidP="00000000" w:rsidRDefault="00000000" w:rsidRPr="00000000" w14:paraId="00000245">
      <w:pPr>
        <w:spacing w:after="100" w:before="80" w:lineRule="auto"/>
        <w:jc w:val="both"/>
        <w:rPr/>
      </w:pPr>
      <w:r w:rsidDel="00000000" w:rsidR="00000000" w:rsidRPr="00000000">
        <w:rPr>
          <w:rFonts w:ascii="Georgia" w:cs="Georgia" w:eastAsia="Georgia" w:hAnsi="Georgia"/>
          <w:color w:val="1a1a1a"/>
          <w:sz w:val="22"/>
          <w:szCs w:val="22"/>
          <w:rtl w:val="0"/>
        </w:rPr>
        <w:t xml:space="preserve">Långsiktigt maktbygge handlar om att göra organiseringen till en del av vardagen. Det kräver att man kontinuerligt samtalar, kartlägger, utbildar och rekryterar nya människor in i arbetet.</w:t>
      </w:r>
      <w:r w:rsidDel="00000000" w:rsidR="00000000" w:rsidRPr="00000000">
        <w:rPr>
          <w:rtl w:val="0"/>
        </w:rPr>
      </w:r>
    </w:p>
    <w:p w:rsidR="00000000" w:rsidDel="00000000" w:rsidP="00000000" w:rsidRDefault="00000000" w:rsidRPr="00000000" w14:paraId="00000246">
      <w:pPr>
        <w:spacing w:after="0" w:before="0" w:lineRule="auto"/>
        <w:rPr/>
      </w:pPr>
      <w:r w:rsidDel="00000000" w:rsidR="00000000" w:rsidRPr="00000000">
        <w:rPr>
          <w:rtl w:val="0"/>
        </w:rPr>
      </w:r>
    </w:p>
    <w:tbl>
      <w:tblPr>
        <w:tblStyle w:val="Table61"/>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247">
            <w:pPr>
              <w:rPr/>
            </w:pPr>
            <w:r w:rsidDel="00000000" w:rsidR="00000000" w:rsidRPr="00000000">
              <w:rPr>
                <w:rFonts w:ascii="Georgia" w:cs="Georgia" w:eastAsia="Georgia" w:hAnsi="Georgia"/>
                <w:b w:val="1"/>
                <w:bCs w:val="1"/>
                <w:color w:val="ffffff"/>
                <w:sz w:val="22"/>
                <w:szCs w:val="22"/>
                <w:rtl w:val="0"/>
              </w:rPr>
              <w:t xml:space="preserve">💬  Reflektionsfrågor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248">
            <w:pPr>
              <w:jc w:val="both"/>
              <w:rPr/>
            </w:pPr>
            <w:sdt>
              <w:sdtPr>
                <w:id w:val="-1684205449"/>
                <w:tag w:val="goog_rdk_59"/>
              </w:sdtPr>
              <w:sdtContent>
                <w:r w:rsidDel="00000000" w:rsidR="00000000" w:rsidRPr="00000000">
                  <w:rPr>
                    <w:rFonts w:ascii="Cardo" w:cs="Cardo" w:eastAsia="Cardo" w:hAnsi="Cardo"/>
                    <w:color w:val="1a1a1a"/>
                    <w:sz w:val="21"/>
                    <w:szCs w:val="21"/>
                    <w:rtl w:val="0"/>
                  </w:rPr>
                  <w:t xml:space="preserve">→  Hur undviker ni att organiseringen bli personberoende och sårbar?</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249">
            <w:pPr>
              <w:jc w:val="both"/>
              <w:rPr/>
            </w:pPr>
            <w:sdt>
              <w:sdtPr>
                <w:id w:val="1426186332"/>
                <w:tag w:val="goog_rdk_60"/>
              </w:sdtPr>
              <w:sdtContent>
                <w:r w:rsidDel="00000000" w:rsidR="00000000" w:rsidRPr="00000000">
                  <w:rPr>
                    <w:rFonts w:ascii="Cardo" w:cs="Cardo" w:eastAsia="Cardo" w:hAnsi="Cardo"/>
                    <w:color w:val="1a1a1a"/>
                    <w:sz w:val="21"/>
                    <w:szCs w:val="21"/>
                    <w:rtl w:val="0"/>
                  </w:rPr>
                  <w:t xml:space="preserve">→  Vilka tre saker borde ni göra varje månad för att hålla organiseringen levande?</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24A">
            <w:pPr>
              <w:jc w:val="both"/>
              <w:rPr/>
            </w:pPr>
            <w:sdt>
              <w:sdtPr>
                <w:id w:val="2097427756"/>
                <w:tag w:val="goog_rdk_61"/>
              </w:sdtPr>
              <w:sdtContent>
                <w:r w:rsidDel="00000000" w:rsidR="00000000" w:rsidRPr="00000000">
                  <w:rPr>
                    <w:rFonts w:ascii="Cardo" w:cs="Cardo" w:eastAsia="Cardo" w:hAnsi="Cardo"/>
                    <w:color w:val="1a1a1a"/>
                    <w:sz w:val="21"/>
                    <w:szCs w:val="21"/>
                    <w:rtl w:val="0"/>
                  </w:rPr>
                  <w:t xml:space="preserve">→  Hur rekryterar ni nya organisatörer och ledare in i arbetet?</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24B">
            <w:pPr>
              <w:rPr/>
            </w:pPr>
            <w:r w:rsidDel="00000000" w:rsidR="00000000" w:rsidRPr="00000000">
              <w:rPr>
                <w:rtl w:val="0"/>
              </w:rPr>
            </w:r>
          </w:p>
        </w:tc>
      </w:tr>
    </w:tbl>
    <w:p w:rsidR="00000000" w:rsidDel="00000000" w:rsidP="00000000" w:rsidRDefault="00000000" w:rsidRPr="00000000" w14:paraId="0000024C">
      <w:pPr>
        <w:spacing w:after="0" w:before="0" w:lineRule="auto"/>
        <w:rPr/>
      </w:pPr>
      <w:r w:rsidDel="00000000" w:rsidR="00000000" w:rsidRPr="00000000">
        <w:rPr>
          <w:rtl w:val="0"/>
        </w:rPr>
      </w:r>
    </w:p>
    <w:tbl>
      <w:tblPr>
        <w:tblStyle w:val="Table62"/>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24D">
            <w:pPr>
              <w:rPr/>
            </w:pPr>
            <w:sdt>
              <w:sdtPr>
                <w:id w:val="1050322615"/>
                <w:tag w:val="goog_rdk_62"/>
              </w:sdtPr>
              <w:sdtContent>
                <w:r w:rsidDel="00000000" w:rsidR="00000000" w:rsidRPr="00000000">
                  <w:rPr>
                    <w:rFonts w:ascii="Arial Unicode MS" w:cs="Arial Unicode MS" w:eastAsia="Arial Unicode MS" w:hAnsi="Arial Unicode MS"/>
                    <w:b w:val="1"/>
                    <w:bCs w:val="1"/>
                    <w:color w:val="ffffff"/>
                    <w:sz w:val="22"/>
                    <w:szCs w:val="22"/>
                    <w:rtl w:val="0"/>
                  </w:rPr>
                  <w:t xml:space="preserve">✏  Övning: Handlingsplan – organiseringen som vardag</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24E">
            <w:pPr>
              <w:jc w:val="both"/>
              <w:rPr/>
            </w:pPr>
            <w:r w:rsidDel="00000000" w:rsidR="00000000" w:rsidRPr="00000000">
              <w:rPr>
                <w:rFonts w:ascii="Georgia" w:cs="Georgia" w:eastAsia="Georgia" w:hAnsi="Georgia"/>
                <w:color w:val="1a1a1a"/>
                <w:sz w:val="21"/>
                <w:szCs w:val="21"/>
                <w:rtl w:val="0"/>
              </w:rPr>
              <w:t xml:space="preserve">Tid: 35 minuter  |  Syfte: Skapa en konkret plan för att hålla organiseringen levande.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24F">
            <w:pPr>
              <w:jc w:val="both"/>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250">
            <w:pPr>
              <w:jc w:val="both"/>
              <w:rPr/>
            </w:pPr>
            <w:r w:rsidDel="00000000" w:rsidR="00000000" w:rsidRPr="00000000">
              <w:rPr>
                <w:rFonts w:ascii="Georgia" w:cs="Georgia" w:eastAsia="Georgia" w:hAnsi="Georgia"/>
                <w:color w:val="1a1a1a"/>
                <w:sz w:val="21"/>
                <w:szCs w:val="21"/>
                <w:rtl w:val="0"/>
              </w:rPr>
              <w:t xml:space="preserve">1. Enskilt: Lista tre saker du personligen ska göra nästa månad. (5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251">
            <w:pPr>
              <w:jc w:val="both"/>
              <w:rPr/>
            </w:pPr>
            <w:r w:rsidDel="00000000" w:rsidR="00000000" w:rsidRPr="00000000">
              <w:rPr>
                <w:rFonts w:ascii="Georgia" w:cs="Georgia" w:eastAsia="Georgia" w:hAnsi="Georgia"/>
                <w:color w:val="1a1a1a"/>
                <w:sz w:val="21"/>
                <w:szCs w:val="21"/>
                <w:rtl w:val="0"/>
              </w:rPr>
              <w:t xml:space="preserve">2. Para ihop: Dela med din partner och diskutera rimligheten. (5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252">
            <w:pPr>
              <w:jc w:val="both"/>
              <w:rPr/>
            </w:pPr>
            <w:r w:rsidDel="00000000" w:rsidR="00000000" w:rsidRPr="00000000">
              <w:rPr>
                <w:rFonts w:ascii="Georgia" w:cs="Georgia" w:eastAsia="Georgia" w:hAnsi="Georgia"/>
                <w:color w:val="1a1a1a"/>
                <w:sz w:val="21"/>
                <w:szCs w:val="21"/>
                <w:rtl w:val="0"/>
              </w:rPr>
              <w:t xml:space="preserve">3. Helgrupp: Sammanfatta gemensamma åtaganden på whiteboard. (15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50.0" w:type="dxa"/>
              <w:left w:w="200.0" w:type="dxa"/>
              <w:bottom w:w="50.0" w:type="dxa"/>
              <w:right w:w="200.0" w:type="dxa"/>
            </w:tcMar>
          </w:tcPr>
          <w:p w:rsidR="00000000" w:rsidDel="00000000" w:rsidP="00000000" w:rsidRDefault="00000000" w:rsidRPr="00000000" w14:paraId="00000253">
            <w:pPr>
              <w:jc w:val="both"/>
              <w:rPr/>
            </w:pPr>
            <w:r w:rsidDel="00000000" w:rsidR="00000000" w:rsidRPr="00000000">
              <w:rPr>
                <w:rFonts w:ascii="Georgia" w:cs="Georgia" w:eastAsia="Georgia" w:hAnsi="Georgia"/>
                <w:color w:val="1a1a1a"/>
                <w:sz w:val="21"/>
                <w:szCs w:val="21"/>
                <w:rtl w:val="0"/>
              </w:rPr>
              <w:t xml:space="preserve">4. Skapa en organiseringskalender för de kommande tre månaderna: Vad? Vem? När? (10 min)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efe2" w:val="clear"/>
            <w:tcMar>
              <w:top w:w="0.0" w:type="dxa"/>
              <w:left w:w="200.0" w:type="dxa"/>
              <w:bottom w:w="60.0" w:type="dxa"/>
              <w:right w:w="200.0" w:type="dxa"/>
            </w:tcMar>
          </w:tcPr>
          <w:p w:rsidR="00000000" w:rsidDel="00000000" w:rsidP="00000000" w:rsidRDefault="00000000" w:rsidRPr="00000000" w14:paraId="00000254">
            <w:pPr>
              <w:rPr/>
            </w:pPr>
            <w:r w:rsidDel="00000000" w:rsidR="00000000" w:rsidRPr="00000000">
              <w:rPr>
                <w:rtl w:val="0"/>
              </w:rPr>
            </w:r>
          </w:p>
        </w:tc>
      </w:tr>
    </w:tbl>
    <w:p w:rsidR="00000000" w:rsidDel="00000000" w:rsidP="00000000" w:rsidRDefault="00000000" w:rsidRPr="00000000" w14:paraId="00000255">
      <w:pPr>
        <w:spacing w:after="0" w:before="0" w:lineRule="auto"/>
        <w:rPr/>
      </w:pPr>
      <w:r w:rsidDel="00000000" w:rsidR="00000000" w:rsidRPr="00000000">
        <w:rPr>
          <w:rtl w:val="0"/>
        </w:rPr>
      </w:r>
    </w:p>
    <w:p w:rsidR="00000000" w:rsidDel="00000000" w:rsidP="00000000" w:rsidRDefault="00000000" w:rsidRPr="00000000" w14:paraId="00000256">
      <w:pPr>
        <w:pStyle w:val="Heading2"/>
        <w:spacing w:after="100" w:before="300" w:lineRule="auto"/>
        <w:rPr/>
      </w:pPr>
      <w:r w:rsidDel="00000000" w:rsidR="00000000" w:rsidRPr="00000000">
        <w:rPr>
          <w:rtl w:val="0"/>
        </w:rPr>
      </w:r>
    </w:p>
    <w:p w:rsidR="00000000" w:rsidDel="00000000" w:rsidP="00000000" w:rsidRDefault="00000000" w:rsidRPr="00000000" w14:paraId="00000257">
      <w:pPr>
        <w:pStyle w:val="Heading2"/>
        <w:spacing w:after="100" w:before="300" w:lineRule="auto"/>
        <w:rPr/>
      </w:pPr>
      <w:r w:rsidDel="00000000" w:rsidR="00000000" w:rsidRPr="00000000">
        <w:rPr>
          <w:rtl w:val="0"/>
        </w:rPr>
      </w:r>
    </w:p>
    <w:p w:rsidR="00000000" w:rsidDel="00000000" w:rsidP="00000000" w:rsidRDefault="00000000" w:rsidRPr="00000000" w14:paraId="00000258">
      <w:pPr>
        <w:pStyle w:val="Heading2"/>
        <w:spacing w:after="100" w:before="300" w:lineRule="auto"/>
        <w:rPr/>
      </w:pPr>
      <w:r w:rsidDel="00000000" w:rsidR="00000000" w:rsidRPr="00000000">
        <w:rPr>
          <w:rtl w:val="0"/>
        </w:rPr>
      </w:r>
    </w:p>
    <w:p w:rsidR="00000000" w:rsidDel="00000000" w:rsidP="00000000" w:rsidRDefault="00000000" w:rsidRPr="00000000" w14:paraId="00000259">
      <w:pPr>
        <w:pStyle w:val="Heading2"/>
        <w:spacing w:after="100" w:before="300" w:lineRule="auto"/>
        <w:rPr/>
      </w:pPr>
      <w:r w:rsidDel="00000000" w:rsidR="00000000" w:rsidRPr="00000000">
        <w:rPr>
          <w:rtl w:val="0"/>
        </w:rPr>
      </w:r>
    </w:p>
    <w:p w:rsidR="00000000" w:rsidDel="00000000" w:rsidP="00000000" w:rsidRDefault="00000000" w:rsidRPr="00000000" w14:paraId="0000025A">
      <w:pPr>
        <w:pStyle w:val="Heading2"/>
        <w:spacing w:after="100" w:before="300" w:lineRule="auto"/>
        <w:rPr/>
      </w:pPr>
      <w:r w:rsidDel="00000000" w:rsidR="00000000" w:rsidRPr="00000000">
        <w:rPr>
          <w:rtl w:val="0"/>
        </w:rPr>
      </w:r>
    </w:p>
    <w:p w:rsidR="00000000" w:rsidDel="00000000" w:rsidP="00000000" w:rsidRDefault="00000000" w:rsidRPr="00000000" w14:paraId="0000025B">
      <w:pPr>
        <w:pStyle w:val="Heading2"/>
        <w:spacing w:after="100" w:before="300" w:lineRule="auto"/>
        <w:rPr/>
      </w:pPr>
      <w:r w:rsidDel="00000000" w:rsidR="00000000" w:rsidRPr="00000000">
        <w:rPr>
          <w:rtl w:val="0"/>
        </w:rPr>
      </w:r>
    </w:p>
    <w:p w:rsidR="00000000" w:rsidDel="00000000" w:rsidP="00000000" w:rsidRDefault="00000000" w:rsidRPr="00000000" w14:paraId="0000025C">
      <w:pPr>
        <w:pStyle w:val="Heading2"/>
        <w:spacing w:after="100" w:before="300" w:lineRule="auto"/>
        <w:rPr/>
      </w:pPr>
      <w:r w:rsidDel="00000000" w:rsidR="00000000" w:rsidRPr="00000000">
        <w:rPr>
          <w:rFonts w:ascii="Georgia" w:cs="Georgia" w:eastAsia="Georgia" w:hAnsi="Georgia"/>
          <w:b w:val="1"/>
          <w:bCs w:val="1"/>
          <w:color w:val="b5251c"/>
          <w:sz w:val="28"/>
          <w:szCs w:val="28"/>
          <w:rtl w:val="0"/>
        </w:rPr>
        <w:t xml:space="preserve">Del 6.3 – Avslutning och framåt  (30 min)</w:t>
      </w:r>
      <w:r w:rsidDel="00000000" w:rsidR="00000000" w:rsidRPr="00000000">
        <w:rPr>
          <w:rtl w:val="0"/>
        </w:rPr>
      </w:r>
    </w:p>
    <w:p w:rsidR="00000000" w:rsidDel="00000000" w:rsidP="00000000" w:rsidRDefault="00000000" w:rsidRPr="00000000" w14:paraId="0000025D">
      <w:pPr>
        <w:spacing w:after="0" w:before="0" w:lineRule="auto"/>
        <w:rPr/>
      </w:pPr>
      <w:r w:rsidDel="00000000" w:rsidR="00000000" w:rsidRPr="00000000">
        <w:rPr>
          <w:rtl w:val="0"/>
        </w:rPr>
      </w:r>
    </w:p>
    <w:tbl>
      <w:tblPr>
        <w:tblStyle w:val="Table63"/>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25E">
            <w:pPr>
              <w:rPr/>
            </w:pPr>
            <w:r w:rsidDel="00000000" w:rsidR="00000000" w:rsidRPr="00000000">
              <w:rPr>
                <w:rFonts w:ascii="Georgia" w:cs="Georgia" w:eastAsia="Georgia" w:hAnsi="Georgia"/>
                <w:b w:val="1"/>
                <w:bCs w:val="1"/>
                <w:color w:val="ffffff"/>
                <w:sz w:val="22"/>
                <w:szCs w:val="22"/>
                <w:rtl w:val="0"/>
              </w:rPr>
              <w:t xml:space="preserve">💬  Reflektionsfrågor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25F">
            <w:pPr>
              <w:jc w:val="both"/>
              <w:rPr/>
            </w:pPr>
            <w:sdt>
              <w:sdtPr>
                <w:id w:val="-446775413"/>
                <w:tag w:val="goog_rdk_63"/>
              </w:sdtPr>
              <w:sdtContent>
                <w:r w:rsidDel="00000000" w:rsidR="00000000" w:rsidRPr="00000000">
                  <w:rPr>
                    <w:rFonts w:ascii="Cardo" w:cs="Cardo" w:eastAsia="Cardo" w:hAnsi="Cardo"/>
                    <w:color w:val="1a1a1a"/>
                    <w:sz w:val="21"/>
                    <w:szCs w:val="21"/>
                    <w:rtl w:val="0"/>
                  </w:rPr>
                  <w:t xml:space="preserve">→  Vad tar du med dig från den här utbildningen som du inte förstod lika tydligt innan?</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260">
            <w:pPr>
              <w:jc w:val="both"/>
              <w:rPr/>
            </w:pPr>
            <w:sdt>
              <w:sdtPr>
                <w:id w:val="507716465"/>
                <w:tag w:val="goog_rdk_64"/>
              </w:sdtPr>
              <w:sdtContent>
                <w:r w:rsidDel="00000000" w:rsidR="00000000" w:rsidRPr="00000000">
                  <w:rPr>
                    <w:rFonts w:ascii="Cardo" w:cs="Cardo" w:eastAsia="Cardo" w:hAnsi="Cardo"/>
                    <w:color w:val="1a1a1a"/>
                    <w:sz w:val="21"/>
                    <w:szCs w:val="21"/>
                    <w:rtl w:val="0"/>
                  </w:rPr>
                  <w:t xml:space="preserve">→  Vilket kapitel i handboken vill du fördjupa dig mer i?</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60.0" w:type="dxa"/>
              <w:left w:w="200.0" w:type="dxa"/>
              <w:bottom w:w="60.0" w:type="dxa"/>
              <w:right w:w="200.0" w:type="dxa"/>
            </w:tcMar>
          </w:tcPr>
          <w:p w:rsidR="00000000" w:rsidDel="00000000" w:rsidP="00000000" w:rsidRDefault="00000000" w:rsidRPr="00000000" w14:paraId="00000261">
            <w:pPr>
              <w:jc w:val="both"/>
              <w:rPr/>
            </w:pPr>
            <w:sdt>
              <w:sdtPr>
                <w:id w:val="391126630"/>
                <w:tag w:val="goog_rdk_65"/>
              </w:sdtPr>
              <w:sdtContent>
                <w:r w:rsidDel="00000000" w:rsidR="00000000" w:rsidRPr="00000000">
                  <w:rPr>
                    <w:rFonts w:ascii="Cardo" w:cs="Cardo" w:eastAsia="Cardo" w:hAnsi="Cardo"/>
                    <w:color w:val="1a1a1a"/>
                    <w:sz w:val="21"/>
                    <w:szCs w:val="21"/>
                    <w:rtl w:val="0"/>
                  </w:rPr>
                  <w:t xml:space="preserve">→  Vilket konkret organiseringsuppdrag tar du på dig under de närmaste 30 dagarna?</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262">
            <w:pPr>
              <w:rPr/>
            </w:pPr>
            <w:r w:rsidDel="00000000" w:rsidR="00000000" w:rsidRPr="00000000">
              <w:rPr>
                <w:rtl w:val="0"/>
              </w:rPr>
            </w:r>
          </w:p>
        </w:tc>
      </w:tr>
    </w:tbl>
    <w:p w:rsidR="00000000" w:rsidDel="00000000" w:rsidP="00000000" w:rsidRDefault="00000000" w:rsidRPr="00000000" w14:paraId="00000263">
      <w:pPr>
        <w:spacing w:after="0" w:before="0" w:lineRule="auto"/>
        <w:rPr/>
      </w:pPr>
      <w:r w:rsidDel="00000000" w:rsidR="00000000" w:rsidRPr="00000000">
        <w:rPr>
          <w:rtl w:val="0"/>
        </w:rPr>
      </w:r>
    </w:p>
    <w:tbl>
      <w:tblPr>
        <w:tblStyle w:val="Table64"/>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120.0" w:type="dxa"/>
              <w:left w:w="200.0" w:type="dxa"/>
              <w:bottom w:w="60.0" w:type="dxa"/>
              <w:right w:w="200.0" w:type="dxa"/>
            </w:tcMar>
          </w:tcPr>
          <w:p w:rsidR="00000000" w:rsidDel="00000000" w:rsidP="00000000" w:rsidRDefault="00000000" w:rsidRPr="00000000" w14:paraId="00000264">
            <w:pPr>
              <w:rPr/>
            </w:pPr>
            <w:r w:rsidDel="00000000" w:rsidR="00000000" w:rsidRPr="00000000">
              <w:rPr>
                <w:rFonts w:ascii="Georgia" w:cs="Georgia" w:eastAsia="Georgia" w:hAnsi="Georgia"/>
                <w:b w:val="1"/>
                <w:bCs w:val="1"/>
                <w:color w:val="b5251c"/>
                <w:sz w:val="22"/>
                <w:szCs w:val="22"/>
                <w:rtl w:val="0"/>
              </w:rPr>
              <w:t xml:space="preserve">Checklistans fyra övergripande frågor – ställ dem regelbundet</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265">
            <w:pPr>
              <w:jc w:val="both"/>
              <w:rPr/>
            </w:pPr>
            <w:sdt>
              <w:sdtPr>
                <w:id w:val="145903926"/>
                <w:tag w:val="goog_rdk_66"/>
              </w:sdtPr>
              <w:sdtContent>
                <w:r w:rsidDel="00000000" w:rsidR="00000000" w:rsidRPr="00000000">
                  <w:rPr>
                    <w:rFonts w:ascii="Cardo" w:cs="Cardo" w:eastAsia="Cardo" w:hAnsi="Cardo"/>
                    <w:color w:val="1a1a1a"/>
                    <w:sz w:val="21"/>
                    <w:szCs w:val="21"/>
                    <w:rtl w:val="0"/>
                  </w:rPr>
                  <w:t xml:space="preserve">☐  Pratar vi mer med varandra än om varandra?</w:t>
                </w:r>
              </w:sdtContent>
            </w:sdt>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266">
            <w:pPr>
              <w:jc w:val="both"/>
              <w:rPr/>
            </w:pPr>
            <w:sdt>
              <w:sdtPr>
                <w:id w:val="-743456409"/>
                <w:tag w:val="goog_rdk_67"/>
              </w:sdtPr>
              <w:sdtContent>
                <w:r w:rsidDel="00000000" w:rsidR="00000000" w:rsidRPr="00000000">
                  <w:rPr>
                    <w:rFonts w:ascii="Cardo" w:cs="Cardo" w:eastAsia="Cardo" w:hAnsi="Cardo"/>
                    <w:color w:val="1a1a1a"/>
                    <w:sz w:val="21"/>
                    <w:szCs w:val="21"/>
                    <w:rtl w:val="0"/>
                  </w:rPr>
                  <w:t xml:space="preserve">☐  Är fler delaktiga idag än när vi började?</w:t>
                </w:r>
              </w:sdtContent>
            </w:sdt>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267">
            <w:pPr>
              <w:jc w:val="both"/>
              <w:rPr/>
            </w:pPr>
            <w:sdt>
              <w:sdtPr>
                <w:id w:val="-492777419"/>
                <w:tag w:val="goog_rdk_68"/>
              </w:sdtPr>
              <w:sdtContent>
                <w:r w:rsidDel="00000000" w:rsidR="00000000" w:rsidRPr="00000000">
                  <w:rPr>
                    <w:rFonts w:ascii="Cardo" w:cs="Cardo" w:eastAsia="Cardo" w:hAnsi="Cardo"/>
                    <w:color w:val="1a1a1a"/>
                    <w:sz w:val="21"/>
                    <w:szCs w:val="21"/>
                    <w:rtl w:val="0"/>
                  </w:rPr>
                  <w:t xml:space="preserve">☐  Har kollektivet större självförtroende än tidigare?</w:t>
                </w:r>
              </w:sdtContent>
            </w:sdt>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268">
            <w:pPr>
              <w:jc w:val="both"/>
              <w:rPr/>
            </w:pPr>
            <w:sdt>
              <w:sdtPr>
                <w:id w:val="248102895"/>
                <w:tag w:val="goog_rdk_69"/>
              </w:sdtPr>
              <w:sdtContent>
                <w:r w:rsidDel="00000000" w:rsidR="00000000" w:rsidRPr="00000000">
                  <w:rPr>
                    <w:rFonts w:ascii="Cardo" w:cs="Cardo" w:eastAsia="Cardo" w:hAnsi="Cardo"/>
                    <w:color w:val="1a1a1a"/>
                    <w:sz w:val="21"/>
                    <w:szCs w:val="21"/>
                    <w:rtl w:val="0"/>
                  </w:rPr>
                  <w:t xml:space="preserve">☐  Flyttas makt – även i små steg?</w:t>
                </w:r>
              </w:sdtContent>
            </w:sdt>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269">
            <w:pPr>
              <w:jc w:val="both"/>
              <w:rPr/>
            </w:pP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40.0" w:type="dxa"/>
              <w:left w:w="200.0" w:type="dxa"/>
              <w:bottom w:w="40.0" w:type="dxa"/>
              <w:right w:w="200.0" w:type="dxa"/>
            </w:tcMar>
          </w:tcPr>
          <w:p w:rsidR="00000000" w:rsidDel="00000000" w:rsidP="00000000" w:rsidRDefault="00000000" w:rsidRPr="00000000" w14:paraId="0000026A">
            <w:pPr>
              <w:jc w:val="both"/>
              <w:rPr/>
            </w:pPr>
            <w:r w:rsidDel="00000000" w:rsidR="00000000" w:rsidRPr="00000000">
              <w:rPr>
                <w:rFonts w:ascii="Georgia" w:cs="Georgia" w:eastAsia="Georgia" w:hAnsi="Georgia"/>
                <w:color w:val="1a1a1a"/>
                <w:sz w:val="21"/>
                <w:szCs w:val="21"/>
                <w:rtl w:val="0"/>
              </w:rPr>
              <w:t xml:space="preserve">Om svaret är ja på alla fyra: Organiseringen fungerar.</w:t>
            </w:r>
            <w:r w:rsidDel="00000000" w:rsidR="00000000" w:rsidRPr="00000000">
              <w:rPr>
                <w:rtl w:val="0"/>
              </w:rPr>
            </w:r>
          </w:p>
        </w:tc>
      </w:tr>
      <w:tr>
        <w:trPr>
          <w:cantSplit w:val="0"/>
          <w:tblHeader w:val="0"/>
        </w:trPr>
        <w:tc>
          <w:tcPr>
            <w:tcBorders>
              <w:top w:color="000000" w:space="0" w:sz="0" w:val="nil"/>
              <w:left w:color="b5251c" w:space="0" w:sz="14" w:val="single"/>
              <w:bottom w:color="000000" w:space="0" w:sz="0" w:val="nil"/>
              <w:right w:color="000000" w:space="0" w:sz="0" w:val="nil"/>
            </w:tcBorders>
            <w:shd w:fill="ede0c8" w:val="clear"/>
            <w:tcMar>
              <w:top w:w="0.0" w:type="dxa"/>
              <w:left w:w="200.0" w:type="dxa"/>
              <w:bottom w:w="80.0" w:type="dxa"/>
              <w:right w:w="200.0" w:type="dxa"/>
            </w:tcMar>
          </w:tcPr>
          <w:p w:rsidR="00000000" w:rsidDel="00000000" w:rsidP="00000000" w:rsidRDefault="00000000" w:rsidRPr="00000000" w14:paraId="0000026B">
            <w:pPr>
              <w:rPr/>
            </w:pPr>
            <w:r w:rsidDel="00000000" w:rsidR="00000000" w:rsidRPr="00000000">
              <w:rPr>
                <w:rtl w:val="0"/>
              </w:rPr>
            </w:r>
          </w:p>
        </w:tc>
      </w:tr>
    </w:tbl>
    <w:p w:rsidR="00000000" w:rsidDel="00000000" w:rsidP="00000000" w:rsidRDefault="00000000" w:rsidRPr="00000000" w14:paraId="0000026C">
      <w:pPr>
        <w:spacing w:after="0" w:before="0" w:lineRule="auto"/>
        <w:rPr/>
      </w:pPr>
      <w:r w:rsidDel="00000000" w:rsidR="00000000" w:rsidRPr="00000000">
        <w:rPr>
          <w:rtl w:val="0"/>
        </w:rPr>
      </w:r>
    </w:p>
    <w:tbl>
      <w:tblPr>
        <w:tblStyle w:val="Table65"/>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5251c" w:val="clear"/>
            <w:tcMar>
              <w:top w:w="100.0" w:type="dxa"/>
              <w:left w:w="200.0" w:type="dxa"/>
              <w:bottom w:w="80.0" w:type="dxa"/>
              <w:right w:w="200.0" w:type="dxa"/>
            </w:tcMar>
          </w:tcPr>
          <w:p w:rsidR="00000000" w:rsidDel="00000000" w:rsidP="00000000" w:rsidRDefault="00000000" w:rsidRPr="00000000" w14:paraId="0000026D">
            <w:pPr>
              <w:rPr/>
            </w:pPr>
            <w:r w:rsidDel="00000000" w:rsidR="00000000" w:rsidRPr="00000000">
              <w:rPr>
                <w:rFonts w:ascii="Georgia" w:cs="Georgia" w:eastAsia="Georgia" w:hAnsi="Georgia"/>
                <w:b w:val="1"/>
                <w:bCs w:val="1"/>
                <w:color w:val="ffffff"/>
                <w:sz w:val="22"/>
                <w:szCs w:val="22"/>
                <w:rtl w:val="0"/>
              </w:rPr>
              <w:t xml:space="preserve">📋  Studieledartips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26E">
            <w:pPr>
              <w:jc w:val="both"/>
              <w:rPr/>
            </w:pPr>
            <w:r w:rsidDel="00000000" w:rsidR="00000000" w:rsidRPr="00000000">
              <w:rPr>
                <w:rFonts w:ascii="Georgia" w:cs="Georgia" w:eastAsia="Georgia" w:hAnsi="Georgia"/>
                <w:color w:val="1a1a1a"/>
                <w:sz w:val="21"/>
                <w:szCs w:val="21"/>
                <w:rtl w:val="0"/>
              </w:rPr>
              <w:t xml:space="preserve">Avslutning av hela utbildningen: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26F">
            <w:pPr>
              <w:jc w:val="both"/>
              <w:rPr/>
            </w:pPr>
            <w:r w:rsidDel="00000000" w:rsidR="00000000" w:rsidRPr="00000000">
              <w:rPr>
                <w:rFonts w:ascii="Georgia" w:cs="Georgia" w:eastAsia="Georgia" w:hAnsi="Georgia"/>
                <w:color w:val="1a1a1a"/>
                <w:sz w:val="21"/>
                <w:szCs w:val="21"/>
                <w:rtl w:val="0"/>
              </w:rPr>
              <w:t xml:space="preserve">• Ge varje deltagare 2 minuter att dela EN insikt och ETT konkret åtagande.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270">
            <w:pPr>
              <w:jc w:val="both"/>
              <w:rPr/>
            </w:pPr>
            <w:r w:rsidDel="00000000" w:rsidR="00000000" w:rsidRPr="00000000">
              <w:rPr>
                <w:rFonts w:ascii="Georgia" w:cs="Georgia" w:eastAsia="Georgia" w:hAnsi="Georgia"/>
                <w:color w:val="1a1a1a"/>
                <w:sz w:val="21"/>
                <w:szCs w:val="21"/>
                <w:rtl w:val="0"/>
              </w:rPr>
              <w:t xml:space="preserve">• Påminn om handboken som levande verktyg – inte hyllvärmare.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50.0" w:type="dxa"/>
              <w:left w:w="200.0" w:type="dxa"/>
              <w:bottom w:w="50.0" w:type="dxa"/>
              <w:right w:w="200.0" w:type="dxa"/>
            </w:tcMar>
          </w:tcPr>
          <w:p w:rsidR="00000000" w:rsidDel="00000000" w:rsidP="00000000" w:rsidRDefault="00000000" w:rsidRPr="00000000" w14:paraId="00000271">
            <w:pPr>
              <w:jc w:val="both"/>
              <w:rPr/>
            </w:pPr>
            <w:r w:rsidDel="00000000" w:rsidR="00000000" w:rsidRPr="00000000">
              <w:rPr>
                <w:rFonts w:ascii="Georgia" w:cs="Georgia" w:eastAsia="Georgia" w:hAnsi="Georgia"/>
                <w:color w:val="1a1a1a"/>
                <w:sz w:val="21"/>
                <w:szCs w:val="21"/>
                <w:rtl w:val="0"/>
              </w:rPr>
              <w:t xml:space="preserve">• Föreslå att gruppen träffas om 4–6 veckor för att följa upp åtagandena.</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de0c8" w:val="clear"/>
            <w:tcMar>
              <w:top w:w="0.0" w:type="dxa"/>
              <w:left w:w="200.0" w:type="dxa"/>
              <w:bottom w:w="60.0" w:type="dxa"/>
              <w:right w:w="200.0" w:type="dxa"/>
            </w:tcMar>
          </w:tcPr>
          <w:p w:rsidR="00000000" w:rsidDel="00000000" w:rsidP="00000000" w:rsidRDefault="00000000" w:rsidRPr="00000000" w14:paraId="00000272">
            <w:pPr>
              <w:rPr/>
            </w:pPr>
            <w:r w:rsidDel="00000000" w:rsidR="00000000" w:rsidRPr="00000000">
              <w:rPr>
                <w:rtl w:val="0"/>
              </w:rPr>
            </w:r>
          </w:p>
        </w:tc>
      </w:tr>
    </w:tbl>
    <w:p w:rsidR="00000000" w:rsidDel="00000000" w:rsidP="00000000" w:rsidRDefault="00000000" w:rsidRPr="00000000" w14:paraId="00000273">
      <w:pPr>
        <w:spacing w:after="0" w:before="0" w:lineRule="auto"/>
        <w:rPr/>
      </w:pPr>
      <w:r w:rsidDel="00000000" w:rsidR="00000000" w:rsidRPr="00000000">
        <w:rPr>
          <w:rtl w:val="0"/>
        </w:rPr>
      </w:r>
    </w:p>
    <w:tbl>
      <w:tblPr>
        <w:tblStyle w:val="Table66"/>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6"/>
        <w:tblGridChange w:id="0">
          <w:tblGrid>
            <w:gridCol w:w="8906"/>
          </w:tblGrid>
        </w:tblGridChange>
      </w:tblGrid>
      <w:tr>
        <w:trPr>
          <w:cantSplit w:val="0"/>
          <w:tblHeader w:val="0"/>
        </w:trPr>
        <w:tc>
          <w:tcPr>
            <w:tcBorders>
              <w:top w:color="000000" w:space="0" w:sz="0" w:val="nil"/>
              <w:left w:color="b5251c" w:space="0" w:sz="10" w:val="single"/>
              <w:bottom w:color="000000" w:space="0" w:sz="0" w:val="nil"/>
              <w:right w:color="000000" w:space="0" w:sz="0" w:val="nil"/>
            </w:tcBorders>
            <w:shd w:fill="f5efe2" w:val="clear"/>
            <w:tcMar>
              <w:top w:w="120.0" w:type="dxa"/>
              <w:left w:w="200.0" w:type="dxa"/>
              <w:bottom w:w="120.0" w:type="dxa"/>
              <w:right w:w="200.0" w:type="dxa"/>
            </w:tcMar>
          </w:tcPr>
          <w:p w:rsidR="00000000" w:rsidDel="00000000" w:rsidP="00000000" w:rsidRDefault="00000000" w:rsidRPr="00000000" w14:paraId="00000274">
            <w:pPr>
              <w:rPr/>
            </w:pPr>
            <w:r w:rsidDel="00000000" w:rsidR="00000000" w:rsidRPr="00000000">
              <w:rPr>
                <w:rFonts w:ascii="Georgia" w:cs="Georgia" w:eastAsia="Georgia" w:hAnsi="Georgia"/>
                <w:sz w:val="21"/>
                <w:szCs w:val="21"/>
                <w:rtl w:val="0"/>
              </w:rPr>
              <w:t xml:space="preserve">💡  </w:t>
            </w:r>
            <w:r w:rsidDel="00000000" w:rsidR="00000000" w:rsidRPr="00000000">
              <w:rPr>
                <w:rFonts w:ascii="Georgia" w:cs="Georgia" w:eastAsia="Georgia" w:hAnsi="Georgia"/>
                <w:i w:val="1"/>
                <w:iCs w:val="1"/>
                <w:color w:val="1a1a1a"/>
                <w:sz w:val="21"/>
                <w:szCs w:val="21"/>
                <w:rtl w:val="0"/>
              </w:rPr>
              <w:t xml:space="preserve">Fira segrar – det är en del av maktbygget. Gör organiseringen till en del av vardagen.</w:t>
            </w:r>
            <w:r w:rsidDel="00000000" w:rsidR="00000000" w:rsidRPr="00000000">
              <w:rPr>
                <w:rtl w:val="0"/>
              </w:rPr>
            </w:r>
          </w:p>
        </w:tc>
      </w:tr>
    </w:tbl>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headerReference r:id="rId7" w:type="default"/>
      <w:footerReference r:id="rId8" w:type="default"/>
      <w:pgSz w:h="16838" w:w="11906" w:orient="portrait"/>
      <w:pgMar w:bottom="1200" w:top="1200" w:left="1500" w:right="15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Unicode MS"/>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7">
    <w:pPr>
      <w:pBdr>
        <w:top w:color="cccccc" w:space="4" w:sz="4" w:val="single"/>
      </w:pBdr>
      <w:jc w:val="right"/>
      <w:rPr/>
    </w:pPr>
    <w:r w:rsidDel="00000000" w:rsidR="00000000" w:rsidRPr="00000000">
      <w:rPr>
        <w:rFonts w:ascii="Calibri" w:cs="Calibri" w:eastAsia="Calibri" w:hAnsi="Calibri"/>
        <w:color w:val="888888"/>
        <w:sz w:val="18"/>
        <w:szCs w:val="18"/>
        <w:rtl w:val="0"/>
      </w:rPr>
      <w:t xml:space="preserve">Sida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6">
    <w:pPr>
      <w:pBdr>
        <w:bottom w:color="cccccc" w:space="4" w:sz="4" w:val="single"/>
      </w:pBdr>
      <w:rPr/>
    </w:pPr>
    <w:r w:rsidDel="00000000" w:rsidR="00000000" w:rsidRPr="00000000">
      <w:rPr>
        <w:rFonts w:ascii="Calibri" w:cs="Calibri" w:eastAsia="Calibri" w:hAnsi="Calibri"/>
        <w:color w:val="888888"/>
        <w:sz w:val="18"/>
        <w:szCs w:val="18"/>
        <w:rtl w:val="0"/>
      </w:rPr>
      <w:t xml:space="preserve">Strategisk organisering – Utbildning för organisatörer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00"/>
      </w:pPr>
      <w:rPr>
        <w:rFonts w:ascii="Georgia" w:cs="Georgia" w:eastAsia="Georgia" w:hAnsi="Georgia"/>
        <w:color w:val="1a1a1a"/>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1"/>
      <w:bCs w:val="1"/>
      <w:i w:val="0"/>
      <w:iCs w:val="0"/>
      <w:smallCaps w:val="0"/>
      <w:strike w:val="0"/>
      <w:color w:val="b5251c"/>
      <w:sz w:val="40"/>
      <w:szCs w:val="4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300" w:line="240" w:lineRule="auto"/>
      <w:ind w:left="0" w:right="0" w:firstLine="0"/>
      <w:jc w:val="left"/>
    </w:pPr>
    <w:rPr>
      <w:rFonts w:ascii="Georgia" w:cs="Georgia" w:eastAsia="Georgia" w:hAnsi="Georgia"/>
      <w:b w:val="1"/>
      <w:bCs w:val="1"/>
      <w:i w:val="0"/>
      <w:iCs w:val="0"/>
      <w:smallCaps w:val="0"/>
      <w:strike w:val="0"/>
      <w:color w:val="b5251c"/>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tblPr>
      <w:tblStyleRowBandSize w:val="1"/>
      <w:tblStyleColBandSize w:val="1"/>
      <w:tblCellMar>
        <w:top w:w="0.0" w:type="dxa"/>
        <w:left w:w="115.0" w:type="dxa"/>
        <w:bottom w:w="0.0" w:type="dxa"/>
        <w:right w:w="115.0" w:type="dxa"/>
      </w:tblCellMar>
    </w:tblPr>
  </w:style>
  <w:style w:type="table" w:styleId="Table52">
    <w:basedOn w:val="TableNormal"/>
    <w:tblPr>
      <w:tblStyleRowBandSize w:val="1"/>
      <w:tblStyleColBandSize w:val="1"/>
      <w:tblCellMar>
        <w:top w:w="0.0" w:type="dxa"/>
        <w:left w:w="115.0" w:type="dxa"/>
        <w:bottom w:w="0.0" w:type="dxa"/>
        <w:right w:w="115.0" w:type="dxa"/>
      </w:tblCellMar>
    </w:tblPr>
  </w:style>
  <w:style w:type="table" w:styleId="Table53">
    <w:basedOn w:val="TableNormal"/>
    <w:tblPr>
      <w:tblStyleRowBandSize w:val="1"/>
      <w:tblStyleColBandSize w:val="1"/>
      <w:tblCellMar>
        <w:top w:w="0.0" w:type="dxa"/>
        <w:left w:w="115.0" w:type="dxa"/>
        <w:bottom w:w="0.0" w:type="dxa"/>
        <w:right w:w="115.0" w:type="dxa"/>
      </w:tblCellMar>
    </w:tblPr>
  </w:style>
  <w:style w:type="table" w:styleId="Table54">
    <w:basedOn w:val="TableNormal"/>
    <w:tblPr>
      <w:tblStyleRowBandSize w:val="1"/>
      <w:tblStyleColBandSize w:val="1"/>
      <w:tblCellMar>
        <w:top w:w="0.0" w:type="dxa"/>
        <w:left w:w="115.0" w:type="dxa"/>
        <w:bottom w:w="0.0" w:type="dxa"/>
        <w:right w:w="115.0" w:type="dxa"/>
      </w:tblCellMar>
    </w:tblPr>
  </w:style>
  <w:style w:type="table" w:styleId="Table55">
    <w:basedOn w:val="TableNormal"/>
    <w:tblPr>
      <w:tblStyleRowBandSize w:val="1"/>
      <w:tblStyleColBandSize w:val="1"/>
      <w:tblCellMar>
        <w:top w:w="0.0" w:type="dxa"/>
        <w:left w:w="115.0" w:type="dxa"/>
        <w:bottom w:w="0.0" w:type="dxa"/>
        <w:right w:w="115.0" w:type="dxa"/>
      </w:tblCellMar>
    </w:tblPr>
  </w:style>
  <w:style w:type="table" w:styleId="Table56">
    <w:basedOn w:val="TableNormal"/>
    <w:tblPr>
      <w:tblStyleRowBandSize w:val="1"/>
      <w:tblStyleColBandSize w:val="1"/>
      <w:tblCellMar>
        <w:top w:w="0.0" w:type="dxa"/>
        <w:left w:w="115.0" w:type="dxa"/>
        <w:bottom w:w="0.0" w:type="dxa"/>
        <w:right w:w="115.0" w:type="dxa"/>
      </w:tblCellMar>
    </w:tblPr>
  </w:style>
  <w:style w:type="table" w:styleId="Table57">
    <w:basedOn w:val="TableNormal"/>
    <w:tblPr>
      <w:tblStyleRowBandSize w:val="1"/>
      <w:tblStyleColBandSize w:val="1"/>
      <w:tblCellMar>
        <w:top w:w="0.0" w:type="dxa"/>
        <w:left w:w="115.0" w:type="dxa"/>
        <w:bottom w:w="0.0" w:type="dxa"/>
        <w:right w:w="115.0" w:type="dxa"/>
      </w:tblCellMar>
    </w:tblPr>
  </w:style>
  <w:style w:type="table" w:styleId="Table58">
    <w:basedOn w:val="TableNormal"/>
    <w:tblPr>
      <w:tblStyleRowBandSize w:val="1"/>
      <w:tblStyleColBandSize w:val="1"/>
      <w:tblCellMar>
        <w:top w:w="0.0" w:type="dxa"/>
        <w:left w:w="115.0" w:type="dxa"/>
        <w:bottom w:w="0.0" w:type="dxa"/>
        <w:right w:w="115.0" w:type="dxa"/>
      </w:tblCellMar>
    </w:tblPr>
  </w:style>
  <w:style w:type="table" w:styleId="Table59">
    <w:basedOn w:val="TableNormal"/>
    <w:tblPr>
      <w:tblStyleRowBandSize w:val="1"/>
      <w:tblStyleColBandSize w:val="1"/>
      <w:tblCellMar>
        <w:top w:w="0.0" w:type="dxa"/>
        <w:left w:w="115.0" w:type="dxa"/>
        <w:bottom w:w="0.0" w:type="dxa"/>
        <w:right w:w="115.0" w:type="dxa"/>
      </w:tblCellMar>
    </w:tblPr>
  </w:style>
  <w:style w:type="table" w:styleId="Table60">
    <w:basedOn w:val="TableNormal"/>
    <w:tblPr>
      <w:tblStyleRowBandSize w:val="1"/>
      <w:tblStyleColBandSize w:val="1"/>
      <w:tblCellMar>
        <w:top w:w="0.0" w:type="dxa"/>
        <w:left w:w="115.0" w:type="dxa"/>
        <w:bottom w:w="0.0" w:type="dxa"/>
        <w:right w:w="115.0" w:type="dxa"/>
      </w:tblCellMar>
    </w:tblPr>
  </w:style>
  <w:style w:type="table" w:styleId="Table61">
    <w:basedOn w:val="TableNormal"/>
    <w:tblPr>
      <w:tblStyleRowBandSize w:val="1"/>
      <w:tblStyleColBandSize w:val="1"/>
      <w:tblCellMar>
        <w:top w:w="0.0" w:type="dxa"/>
        <w:left w:w="115.0" w:type="dxa"/>
        <w:bottom w:w="0.0" w:type="dxa"/>
        <w:right w:w="115.0" w:type="dxa"/>
      </w:tblCellMar>
    </w:tblPr>
  </w:style>
  <w:style w:type="table" w:styleId="Table62">
    <w:basedOn w:val="TableNormal"/>
    <w:tblPr>
      <w:tblStyleRowBandSize w:val="1"/>
      <w:tblStyleColBandSize w:val="1"/>
      <w:tblCellMar>
        <w:top w:w="0.0" w:type="dxa"/>
        <w:left w:w="115.0" w:type="dxa"/>
        <w:bottom w:w="0.0" w:type="dxa"/>
        <w:right w:w="115.0" w:type="dxa"/>
      </w:tblCellMar>
    </w:tblPr>
  </w:style>
  <w:style w:type="table" w:styleId="Table63">
    <w:basedOn w:val="TableNormal"/>
    <w:tblPr>
      <w:tblStyleRowBandSize w:val="1"/>
      <w:tblStyleColBandSize w:val="1"/>
      <w:tblCellMar>
        <w:top w:w="0.0" w:type="dxa"/>
        <w:left w:w="115.0" w:type="dxa"/>
        <w:bottom w:w="0.0" w:type="dxa"/>
        <w:right w:w="115.0" w:type="dxa"/>
      </w:tblCellMar>
    </w:tblPr>
  </w:style>
  <w:style w:type="table" w:styleId="Table64">
    <w:basedOn w:val="TableNormal"/>
    <w:tblPr>
      <w:tblStyleRowBandSize w:val="1"/>
      <w:tblStyleColBandSize w:val="1"/>
      <w:tblCellMar>
        <w:top w:w="0.0" w:type="dxa"/>
        <w:left w:w="115.0" w:type="dxa"/>
        <w:bottom w:w="0.0" w:type="dxa"/>
        <w:right w:w="115.0" w:type="dxa"/>
      </w:tblCellMar>
    </w:tblPr>
  </w:style>
  <w:style w:type="table" w:styleId="Table65">
    <w:basedOn w:val="TableNormal"/>
    <w:tblPr>
      <w:tblStyleRowBandSize w:val="1"/>
      <w:tblStyleColBandSize w:val="1"/>
      <w:tblCellMar>
        <w:top w:w="0.0" w:type="dxa"/>
        <w:left w:w="115.0" w:type="dxa"/>
        <w:bottom w:w="0.0" w:type="dxa"/>
        <w:right w:w="115.0" w:type="dxa"/>
      </w:tblCellMar>
    </w:tblPr>
  </w:style>
  <w:style w:type="table" w:styleId="Table6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2sFTC706k5H9ohRGs5svK3i7/g==">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2026-03-19T15:58:12.946Z</dcterms:created>
  <dc:creator>Un-named</dc:creator>
</cp:coreProperties>
</file>

<file path=docProps/custom.xml><?xml version="1.0" encoding="utf-8"?>
<Properties xmlns="http://schemas.openxmlformats.org/officeDocument/2006/custom-properties" xmlns:vt="http://schemas.openxmlformats.org/officeDocument/2006/docPropsVTypes"/>
</file>